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99A3" w14:textId="77777777" w:rsidR="005117CC" w:rsidRPr="005117CC" w:rsidRDefault="005117CC" w:rsidP="005117CC">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6237"/>
        </w:tabs>
        <w:spacing w:line="260" w:lineRule="atLeast"/>
        <w:ind w:right="-1"/>
        <w:rPr>
          <w:rFonts w:ascii="Verdana" w:hAnsi="Verdana"/>
          <w:sz w:val="18"/>
          <w:szCs w:val="18"/>
          <w:lang w:val="de-DE"/>
        </w:rPr>
      </w:pPr>
      <w:r w:rsidRPr="005117CC">
        <w:rPr>
          <w:rFonts w:ascii="Verdana" w:hAnsi="Verdana"/>
          <w:sz w:val="18"/>
          <w:szCs w:val="18"/>
          <w:lang w:val="de-DE"/>
        </w:rPr>
        <w:t>ARF/FDS</w:t>
      </w:r>
      <w:r w:rsidRPr="005117CC">
        <w:rPr>
          <w:rFonts w:ascii="Verdana" w:hAnsi="Verdana"/>
          <w:sz w:val="18"/>
          <w:szCs w:val="18"/>
          <w:lang w:val="de-DE"/>
        </w:rPr>
        <w:tab/>
        <w:t>GARP</w:t>
      </w:r>
      <w:r w:rsidRPr="005117CC">
        <w:rPr>
          <w:rFonts w:ascii="Verdana" w:hAnsi="Verdana"/>
          <w:sz w:val="18"/>
          <w:szCs w:val="18"/>
          <w:lang w:val="de-DE"/>
        </w:rPr>
        <w:tab/>
        <w:t>SFP</w:t>
      </w:r>
    </w:p>
    <w:p w14:paraId="0A3BE6C6" w14:textId="77777777" w:rsidR="005117CC" w:rsidRPr="005117CC" w:rsidRDefault="005117CC" w:rsidP="005117CC">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sidRPr="005117CC">
        <w:rPr>
          <w:rFonts w:ascii="Verdana" w:hAnsi="Verdana"/>
          <w:sz w:val="18"/>
          <w:szCs w:val="18"/>
        </w:rPr>
        <w:t>Verband Filmregie</w:t>
      </w:r>
      <w:r w:rsidRPr="005117CC">
        <w:rPr>
          <w:rFonts w:ascii="Verdana" w:hAnsi="Verdana"/>
          <w:sz w:val="18"/>
          <w:szCs w:val="18"/>
        </w:rPr>
        <w:tab/>
        <w:t>Gruppe Autoren, Regisseure,</w:t>
      </w:r>
      <w:r w:rsidRPr="005117CC">
        <w:rPr>
          <w:rFonts w:ascii="Verdana" w:hAnsi="Verdana"/>
          <w:sz w:val="18"/>
          <w:szCs w:val="18"/>
        </w:rPr>
        <w:tab/>
        <w:t>Schweizerischer Verband</w:t>
      </w:r>
    </w:p>
    <w:p w14:paraId="3710E444" w14:textId="77777777" w:rsidR="005117CC" w:rsidRPr="005117CC" w:rsidRDefault="005117CC" w:rsidP="005117CC">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6237"/>
        </w:tabs>
        <w:spacing w:line="260" w:lineRule="atLeast"/>
        <w:ind w:right="-1"/>
        <w:rPr>
          <w:rFonts w:ascii="Verdana" w:hAnsi="Verdana"/>
          <w:sz w:val="18"/>
          <w:szCs w:val="18"/>
        </w:rPr>
      </w:pPr>
      <w:r w:rsidRPr="005117CC">
        <w:rPr>
          <w:rFonts w:ascii="Verdana" w:hAnsi="Verdana"/>
          <w:sz w:val="18"/>
          <w:szCs w:val="18"/>
        </w:rPr>
        <w:t>und Drehbuch Schweiz</w:t>
      </w:r>
      <w:r w:rsidRPr="005117CC">
        <w:rPr>
          <w:rFonts w:ascii="Verdana" w:hAnsi="Verdana"/>
          <w:sz w:val="18"/>
          <w:szCs w:val="18"/>
        </w:rPr>
        <w:tab/>
        <w:t>Produzenten</w:t>
      </w:r>
      <w:r w:rsidRPr="005117CC">
        <w:rPr>
          <w:rFonts w:ascii="Verdana" w:hAnsi="Verdana"/>
          <w:sz w:val="18"/>
          <w:szCs w:val="18"/>
        </w:rPr>
        <w:tab/>
        <w:t>der FilmproduzentInnen</w:t>
      </w:r>
    </w:p>
    <w:p w14:paraId="1E11D03C" w14:textId="77777777" w:rsidR="005117CC" w:rsidRPr="005117CC" w:rsidRDefault="005117CC" w:rsidP="005117CC">
      <w:pPr>
        <w:pBdr>
          <w:top w:val="single" w:sz="4" w:space="1" w:color="auto"/>
          <w:left w:val="single" w:sz="4" w:space="1" w:color="auto"/>
          <w:bottom w:val="single" w:sz="4" w:space="1" w:color="auto"/>
          <w:right w:val="single" w:sz="4" w:space="1" w:color="auto"/>
        </w:pBdr>
        <w:shd w:val="clear" w:color="auto" w:fill="C6D9F1"/>
        <w:tabs>
          <w:tab w:val="left" w:pos="2127"/>
          <w:tab w:val="left" w:pos="2835"/>
          <w:tab w:val="left" w:pos="5529"/>
          <w:tab w:val="left" w:pos="6237"/>
          <w:tab w:val="left" w:pos="7513"/>
        </w:tabs>
        <w:spacing w:line="260" w:lineRule="atLeast"/>
        <w:ind w:right="-1"/>
        <w:rPr>
          <w:rFonts w:ascii="Verdana" w:hAnsi="Verdana"/>
          <w:sz w:val="18"/>
          <w:szCs w:val="18"/>
        </w:rPr>
      </w:pPr>
    </w:p>
    <w:p w14:paraId="2C6E44DF" w14:textId="77777777" w:rsidR="005117CC" w:rsidRPr="005117CC" w:rsidRDefault="005117CC" w:rsidP="005117CC">
      <w:pPr>
        <w:pStyle w:val="berschrift1"/>
        <w:pBdr>
          <w:top w:val="single" w:sz="4" w:space="1" w:color="auto"/>
          <w:left w:val="single" w:sz="4" w:space="1" w:color="auto"/>
          <w:bottom w:val="single" w:sz="4" w:space="1" w:color="auto"/>
          <w:right w:val="single" w:sz="4" w:space="1" w:color="auto"/>
        </w:pBdr>
        <w:shd w:val="clear" w:color="auto" w:fill="C6D9F1"/>
        <w:tabs>
          <w:tab w:val="clear" w:pos="1440"/>
          <w:tab w:val="clear" w:pos="2268"/>
          <w:tab w:val="clear" w:pos="6946"/>
          <w:tab w:val="left" w:pos="2835"/>
          <w:tab w:val="left" w:pos="5529"/>
          <w:tab w:val="left" w:pos="6237"/>
          <w:tab w:val="left" w:pos="7513"/>
        </w:tabs>
        <w:spacing w:line="260" w:lineRule="atLeast"/>
        <w:ind w:right="-1"/>
        <w:rPr>
          <w:rFonts w:ascii="Verdana" w:hAnsi="Verdana"/>
          <w:sz w:val="18"/>
          <w:szCs w:val="18"/>
          <w:lang w:val="de-DE"/>
        </w:rPr>
      </w:pPr>
      <w:r w:rsidRPr="005117CC">
        <w:rPr>
          <w:rFonts w:ascii="Verdana" w:hAnsi="Verdana"/>
          <w:sz w:val="18"/>
          <w:szCs w:val="18"/>
          <w:lang w:val="de-DE"/>
        </w:rPr>
        <w:t>IG</w:t>
      </w:r>
      <w:r w:rsidRPr="005117CC">
        <w:rPr>
          <w:rFonts w:ascii="Verdana" w:hAnsi="Verdana"/>
          <w:sz w:val="18"/>
          <w:szCs w:val="18"/>
          <w:lang w:val="de-DE"/>
        </w:rPr>
        <w:tab/>
        <w:t>SUISSIMAGE</w:t>
      </w:r>
    </w:p>
    <w:p w14:paraId="1D54E5E5" w14:textId="77777777" w:rsidR="005117CC" w:rsidRPr="005117CC" w:rsidRDefault="005117CC" w:rsidP="005117CC">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sidRPr="005117CC">
        <w:rPr>
          <w:rFonts w:ascii="Verdana" w:hAnsi="Verdana"/>
          <w:sz w:val="18"/>
          <w:szCs w:val="18"/>
        </w:rPr>
        <w:t>Unabhängige Schweizer</w:t>
      </w:r>
      <w:r w:rsidRPr="005117CC">
        <w:rPr>
          <w:rFonts w:ascii="Verdana" w:hAnsi="Verdana"/>
          <w:sz w:val="18"/>
          <w:szCs w:val="18"/>
        </w:rPr>
        <w:tab/>
        <w:t>Schweizerische Genossenschaft für die</w:t>
      </w:r>
    </w:p>
    <w:p w14:paraId="5D045596" w14:textId="77777777" w:rsidR="005117CC" w:rsidRPr="005117CC" w:rsidRDefault="005117CC" w:rsidP="005117CC">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rFonts w:ascii="Verdana" w:hAnsi="Verdana"/>
          <w:sz w:val="18"/>
          <w:szCs w:val="18"/>
        </w:rPr>
      </w:pPr>
      <w:r w:rsidRPr="005117CC">
        <w:rPr>
          <w:rFonts w:ascii="Verdana" w:hAnsi="Verdana"/>
          <w:sz w:val="18"/>
          <w:szCs w:val="18"/>
        </w:rPr>
        <w:t>Filmproduzenten</w:t>
      </w:r>
      <w:r w:rsidRPr="005117CC">
        <w:rPr>
          <w:rFonts w:ascii="Verdana" w:hAnsi="Verdana"/>
          <w:sz w:val="18"/>
          <w:szCs w:val="18"/>
        </w:rPr>
        <w:tab/>
        <w:t>Urheberrechte an audiovisuellen Werken</w:t>
      </w:r>
      <w:r w:rsidRPr="005117CC" w:rsidDel="00290154">
        <w:rPr>
          <w:rFonts w:ascii="Verdana" w:hAnsi="Verdana"/>
          <w:sz w:val="18"/>
          <w:szCs w:val="18"/>
        </w:rPr>
        <w:t xml:space="preserve"> </w:t>
      </w:r>
    </w:p>
    <w:p w14:paraId="0A543BB4" w14:textId="77777777" w:rsidR="005117CC" w:rsidRPr="005117CC" w:rsidRDefault="005117CC" w:rsidP="005117CC">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14:paraId="5C83248E" w14:textId="77777777" w:rsidR="005117CC" w:rsidRPr="005117CC" w:rsidRDefault="005117CC" w:rsidP="005117CC">
      <w:pPr>
        <w:pBdr>
          <w:top w:val="single" w:sz="4" w:space="1" w:color="auto"/>
          <w:left w:val="single" w:sz="4" w:space="1" w:color="auto"/>
          <w:bottom w:val="single" w:sz="4" w:space="1" w:color="auto"/>
          <w:right w:val="single" w:sz="4" w:space="1" w:color="auto"/>
        </w:pBdr>
        <w:shd w:val="clear" w:color="auto" w:fill="C6D9F1"/>
        <w:tabs>
          <w:tab w:val="left" w:pos="2835"/>
        </w:tabs>
        <w:spacing w:line="260" w:lineRule="atLeast"/>
        <w:ind w:right="-1"/>
        <w:rPr>
          <w:rFonts w:ascii="Verdana" w:hAnsi="Verdana"/>
          <w:sz w:val="18"/>
          <w:szCs w:val="18"/>
        </w:rPr>
      </w:pPr>
    </w:p>
    <w:p w14:paraId="2E1E5652" w14:textId="77777777" w:rsidR="005117CC" w:rsidRPr="005117CC" w:rsidRDefault="005117CC" w:rsidP="005117CC">
      <w:pPr>
        <w:pStyle w:val="Textkrper"/>
        <w:pBdr>
          <w:left w:val="single" w:sz="4" w:space="1" w:color="auto"/>
          <w:right w:val="single" w:sz="4" w:space="1" w:color="auto"/>
        </w:pBdr>
        <w:shd w:val="clear" w:color="auto" w:fill="C6D9F1"/>
        <w:tabs>
          <w:tab w:val="left" w:pos="2835"/>
        </w:tabs>
        <w:spacing w:line="260" w:lineRule="atLeast"/>
        <w:ind w:right="-1"/>
        <w:rPr>
          <w:rFonts w:ascii="Verdana" w:hAnsi="Verdana"/>
          <w:b w:val="0"/>
          <w:i w:val="0"/>
          <w:sz w:val="18"/>
          <w:szCs w:val="18"/>
        </w:rPr>
      </w:pPr>
      <w:r w:rsidRPr="005117CC">
        <w:rPr>
          <w:rFonts w:ascii="Verdana" w:hAnsi="Verdana"/>
          <w:b w:val="0"/>
          <w:i w:val="0"/>
          <w:sz w:val="18"/>
          <w:szCs w:val="18"/>
        </w:rPr>
        <w:t>Dieser Mustervertrag wird von den oben erwähnten Organisationen empfohlen. Selbstverständlich dürfen Sie den Vertrag abändern. Wenn Sie aber Änderungen vornehmen, die über die vorgesehenen Ergänzungen oder die Wahl von Varianten hinausgehen, dürfen Sie die genannten Organisationen nicht mehr auf dem Vertrag aufführen.</w:t>
      </w:r>
    </w:p>
    <w:p w14:paraId="5CE24F7E" w14:textId="77777777" w:rsidR="00B165B2" w:rsidRPr="005117CC" w:rsidRDefault="00B165B2" w:rsidP="005117CC">
      <w:pPr>
        <w:spacing w:line="260" w:lineRule="atLeast"/>
        <w:rPr>
          <w:rFonts w:ascii="Verdana" w:hAnsi="Verdana"/>
          <w:b/>
          <w:sz w:val="28"/>
        </w:rPr>
      </w:pPr>
    </w:p>
    <w:p w14:paraId="71108E74" w14:textId="77777777" w:rsidR="00B165B2" w:rsidRPr="00614CC3" w:rsidRDefault="00B165B2" w:rsidP="00773340">
      <w:pPr>
        <w:spacing w:line="260" w:lineRule="atLeast"/>
        <w:rPr>
          <w:rFonts w:ascii="Verdana" w:hAnsi="Verdana"/>
          <w:b/>
          <w:sz w:val="28"/>
        </w:rPr>
      </w:pPr>
    </w:p>
    <w:p w14:paraId="2335F7BF" w14:textId="77777777" w:rsidR="00B165B2" w:rsidRPr="005117CC" w:rsidRDefault="00B165B2" w:rsidP="005117CC">
      <w:pPr>
        <w:pStyle w:val="berschrift2"/>
        <w:spacing w:line="260" w:lineRule="atLeast"/>
      </w:pPr>
      <w:r w:rsidRPr="005117CC">
        <w:t>Mustervertrag für Drehbuchautorinnen und Drehbuchautoren</w:t>
      </w:r>
      <w:r w:rsidR="00F228ED" w:rsidRPr="005117CC">
        <w:t xml:space="preserve"> (Drehbuchvertrag)</w:t>
      </w:r>
    </w:p>
    <w:p w14:paraId="686E1ABF" w14:textId="77777777" w:rsidR="00B165B2" w:rsidRPr="005117CC" w:rsidRDefault="00B165B2" w:rsidP="005117CC">
      <w:pPr>
        <w:spacing w:line="260" w:lineRule="atLeast"/>
        <w:rPr>
          <w:rFonts w:ascii="Verdana" w:hAnsi="Verdana"/>
          <w:sz w:val="18"/>
        </w:rPr>
      </w:pPr>
    </w:p>
    <w:p w14:paraId="630512B6" w14:textId="77777777" w:rsidR="00B165B2" w:rsidRPr="005117CC" w:rsidRDefault="00B165B2" w:rsidP="005117CC">
      <w:pPr>
        <w:spacing w:line="260" w:lineRule="atLeast"/>
        <w:rPr>
          <w:rFonts w:ascii="Verdana" w:hAnsi="Verdana"/>
          <w:sz w:val="18"/>
        </w:rPr>
      </w:pPr>
    </w:p>
    <w:p w14:paraId="54ABBD96" w14:textId="77777777" w:rsidR="00B165B2" w:rsidRDefault="005117CC" w:rsidP="005117CC">
      <w:pPr>
        <w:spacing w:line="260" w:lineRule="atLeast"/>
        <w:rPr>
          <w:rFonts w:ascii="Verdana" w:hAnsi="Verdana"/>
          <w:sz w:val="18"/>
        </w:rPr>
      </w:pPr>
      <w:r>
        <w:rPr>
          <w:rFonts w:ascii="Verdana" w:hAnsi="Verdana"/>
          <w:sz w:val="18"/>
        </w:rPr>
        <w:t>Zwischen</w:t>
      </w:r>
    </w:p>
    <w:p w14:paraId="5B950BCA" w14:textId="77777777" w:rsidR="005117CC" w:rsidRPr="005117CC" w:rsidRDefault="005117CC" w:rsidP="005117CC">
      <w:pPr>
        <w:spacing w:line="260" w:lineRule="atLeast"/>
        <w:rPr>
          <w:rFonts w:ascii="Verdana" w:hAnsi="Verdana"/>
          <w:sz w:val="18"/>
        </w:rPr>
      </w:pPr>
    </w:p>
    <w:p w14:paraId="7FF23E96" w14:textId="77777777" w:rsidR="00B165B2" w:rsidRPr="005117CC" w:rsidRDefault="00B165B2" w:rsidP="005117CC">
      <w:pPr>
        <w:tabs>
          <w:tab w:val="right" w:leader="dot" w:pos="9071"/>
        </w:tabs>
        <w:spacing w:line="260" w:lineRule="atLeast"/>
        <w:rPr>
          <w:rFonts w:ascii="Verdana" w:hAnsi="Verdana"/>
          <w:sz w:val="18"/>
        </w:rPr>
      </w:pPr>
      <w:r w:rsidRPr="005117CC">
        <w:rPr>
          <w:rFonts w:ascii="Verdana" w:hAnsi="Verdana"/>
          <w:sz w:val="18"/>
        </w:rPr>
        <w:tab/>
      </w:r>
    </w:p>
    <w:p w14:paraId="0B580A83" w14:textId="77777777" w:rsidR="00B165B2" w:rsidRPr="005117CC" w:rsidRDefault="00B165B2" w:rsidP="005117CC">
      <w:pPr>
        <w:tabs>
          <w:tab w:val="right" w:leader="dot" w:pos="9071"/>
        </w:tabs>
        <w:spacing w:line="260" w:lineRule="atLeast"/>
        <w:rPr>
          <w:rFonts w:ascii="Verdana" w:hAnsi="Verdana"/>
          <w:sz w:val="18"/>
        </w:rPr>
      </w:pPr>
    </w:p>
    <w:p w14:paraId="4B980D8B" w14:textId="77777777" w:rsidR="00B165B2" w:rsidRPr="005117CC" w:rsidRDefault="00B165B2" w:rsidP="005117CC">
      <w:pPr>
        <w:tabs>
          <w:tab w:val="right" w:leader="dot" w:pos="9071"/>
        </w:tabs>
        <w:spacing w:line="260" w:lineRule="atLeast"/>
        <w:rPr>
          <w:rFonts w:ascii="Verdana" w:hAnsi="Verdana"/>
          <w:sz w:val="18"/>
        </w:rPr>
      </w:pPr>
      <w:r w:rsidRPr="005117CC">
        <w:rPr>
          <w:rFonts w:ascii="Verdana" w:hAnsi="Verdana"/>
          <w:sz w:val="18"/>
        </w:rPr>
        <w:tab/>
      </w:r>
    </w:p>
    <w:p w14:paraId="234C720D" w14:textId="77777777" w:rsidR="00B165B2" w:rsidRPr="005117CC" w:rsidRDefault="00B165B2" w:rsidP="005117CC">
      <w:pPr>
        <w:tabs>
          <w:tab w:val="right" w:leader="dot" w:pos="9071"/>
        </w:tabs>
        <w:spacing w:line="260" w:lineRule="atLeast"/>
        <w:rPr>
          <w:rFonts w:ascii="Verdana" w:hAnsi="Verdana"/>
          <w:sz w:val="18"/>
        </w:rPr>
      </w:pPr>
    </w:p>
    <w:p w14:paraId="46C02D6C" w14:textId="77777777" w:rsidR="00B165B2" w:rsidRPr="005117CC" w:rsidRDefault="00B165B2" w:rsidP="005117CC">
      <w:pPr>
        <w:tabs>
          <w:tab w:val="right" w:leader="dot" w:pos="9072"/>
        </w:tabs>
        <w:spacing w:line="260" w:lineRule="atLeast"/>
        <w:rPr>
          <w:rFonts w:ascii="Verdana" w:hAnsi="Verdana"/>
          <w:sz w:val="18"/>
        </w:rPr>
      </w:pPr>
      <w:r w:rsidRPr="005117CC">
        <w:rPr>
          <w:rFonts w:ascii="Verdana" w:hAnsi="Verdana"/>
          <w:sz w:val="18"/>
        </w:rPr>
        <w:t>Mitglie</w:t>
      </w:r>
      <w:r w:rsidR="005117CC">
        <w:rPr>
          <w:rFonts w:ascii="Verdana" w:hAnsi="Verdana"/>
          <w:sz w:val="18"/>
        </w:rPr>
        <w:t xml:space="preserve">d der Verwertungsgesellschaft:                                                                                           </w:t>
      </w:r>
    </w:p>
    <w:p w14:paraId="559B53C3" w14:textId="77777777" w:rsidR="00B165B2" w:rsidRPr="005117CC" w:rsidRDefault="00B165B2" w:rsidP="005117CC">
      <w:pPr>
        <w:spacing w:line="260" w:lineRule="atLeast"/>
        <w:rPr>
          <w:rFonts w:ascii="Verdana" w:hAnsi="Verdana"/>
          <w:sz w:val="18"/>
        </w:rPr>
      </w:pPr>
    </w:p>
    <w:p w14:paraId="42E93D47" w14:textId="77777777" w:rsidR="00B165B2" w:rsidRPr="005117CC" w:rsidRDefault="00B165B2" w:rsidP="005117CC">
      <w:pPr>
        <w:spacing w:line="260" w:lineRule="atLeast"/>
        <w:rPr>
          <w:rFonts w:ascii="Verdana" w:hAnsi="Verdana"/>
          <w:sz w:val="18"/>
        </w:rPr>
      </w:pPr>
      <w:r w:rsidRPr="005117CC">
        <w:rPr>
          <w:rFonts w:ascii="Verdana" w:hAnsi="Verdana"/>
          <w:sz w:val="18"/>
        </w:rPr>
        <w:t>nachstehend "Drehbuchautorin/Drehbuchautor" genannt,</w:t>
      </w:r>
    </w:p>
    <w:p w14:paraId="08E093AE" w14:textId="77777777" w:rsidR="00B165B2" w:rsidRPr="005117CC" w:rsidRDefault="00B165B2" w:rsidP="005117CC">
      <w:pPr>
        <w:spacing w:line="260" w:lineRule="atLeast"/>
        <w:rPr>
          <w:rFonts w:ascii="Verdana" w:hAnsi="Verdana"/>
          <w:sz w:val="18"/>
        </w:rPr>
      </w:pPr>
    </w:p>
    <w:p w14:paraId="2A8E273F" w14:textId="77777777" w:rsidR="00B165B2" w:rsidRPr="005117CC" w:rsidRDefault="00B165B2" w:rsidP="005117CC">
      <w:pPr>
        <w:spacing w:line="260" w:lineRule="atLeast"/>
        <w:rPr>
          <w:rFonts w:ascii="Verdana" w:hAnsi="Verdana"/>
          <w:sz w:val="18"/>
        </w:rPr>
      </w:pPr>
    </w:p>
    <w:p w14:paraId="2A8455BC" w14:textId="77777777" w:rsidR="00B165B2" w:rsidRPr="005117CC" w:rsidRDefault="005117CC" w:rsidP="005117CC">
      <w:pPr>
        <w:spacing w:line="260" w:lineRule="atLeast"/>
        <w:rPr>
          <w:rFonts w:ascii="Verdana" w:hAnsi="Verdana"/>
          <w:sz w:val="18"/>
        </w:rPr>
      </w:pPr>
      <w:r>
        <w:rPr>
          <w:rFonts w:ascii="Verdana" w:hAnsi="Verdana"/>
          <w:sz w:val="18"/>
        </w:rPr>
        <w:t>und</w:t>
      </w:r>
    </w:p>
    <w:p w14:paraId="31D9C977" w14:textId="77777777" w:rsidR="00B165B2" w:rsidRPr="005117CC" w:rsidRDefault="00B165B2" w:rsidP="005117CC">
      <w:pPr>
        <w:spacing w:line="260" w:lineRule="atLeast"/>
        <w:rPr>
          <w:rFonts w:ascii="Verdana" w:hAnsi="Verdana"/>
          <w:sz w:val="18"/>
        </w:rPr>
      </w:pPr>
    </w:p>
    <w:p w14:paraId="0B12AE9A" w14:textId="77777777" w:rsidR="00B165B2" w:rsidRPr="005117CC" w:rsidRDefault="00B165B2" w:rsidP="005117CC">
      <w:pPr>
        <w:tabs>
          <w:tab w:val="right" w:leader="dot" w:pos="9071"/>
        </w:tabs>
        <w:spacing w:line="260" w:lineRule="atLeast"/>
        <w:rPr>
          <w:rFonts w:ascii="Verdana" w:hAnsi="Verdana"/>
          <w:sz w:val="18"/>
        </w:rPr>
      </w:pPr>
      <w:r w:rsidRPr="005117CC">
        <w:rPr>
          <w:rFonts w:ascii="Verdana" w:hAnsi="Verdana"/>
          <w:sz w:val="18"/>
        </w:rPr>
        <w:tab/>
      </w:r>
    </w:p>
    <w:p w14:paraId="66C111A6" w14:textId="77777777" w:rsidR="00B165B2" w:rsidRPr="005117CC" w:rsidRDefault="00B165B2" w:rsidP="005117CC">
      <w:pPr>
        <w:tabs>
          <w:tab w:val="right" w:leader="dot" w:pos="9071"/>
        </w:tabs>
        <w:spacing w:line="260" w:lineRule="atLeast"/>
        <w:rPr>
          <w:rFonts w:ascii="Verdana" w:hAnsi="Verdana"/>
          <w:sz w:val="18"/>
        </w:rPr>
      </w:pPr>
    </w:p>
    <w:p w14:paraId="17CF06FE" w14:textId="77777777" w:rsidR="00B165B2" w:rsidRPr="005117CC" w:rsidRDefault="00B165B2" w:rsidP="005117CC">
      <w:pPr>
        <w:tabs>
          <w:tab w:val="right" w:leader="dot" w:pos="9071"/>
        </w:tabs>
        <w:spacing w:line="260" w:lineRule="atLeast"/>
        <w:rPr>
          <w:rFonts w:ascii="Verdana" w:hAnsi="Verdana"/>
          <w:sz w:val="18"/>
        </w:rPr>
      </w:pPr>
      <w:r w:rsidRPr="005117CC">
        <w:rPr>
          <w:rFonts w:ascii="Verdana" w:hAnsi="Verdana"/>
          <w:sz w:val="18"/>
        </w:rPr>
        <w:tab/>
      </w:r>
    </w:p>
    <w:p w14:paraId="7C4BF125" w14:textId="77777777" w:rsidR="00B165B2" w:rsidRPr="005117CC" w:rsidRDefault="00B165B2" w:rsidP="005117CC">
      <w:pPr>
        <w:spacing w:line="260" w:lineRule="atLeast"/>
        <w:rPr>
          <w:rFonts w:ascii="Verdana" w:hAnsi="Verdana"/>
          <w:sz w:val="18"/>
        </w:rPr>
      </w:pPr>
    </w:p>
    <w:p w14:paraId="086F2576" w14:textId="77777777" w:rsidR="00B165B2" w:rsidRPr="005117CC" w:rsidRDefault="00B165B2" w:rsidP="005117CC">
      <w:pPr>
        <w:spacing w:line="260" w:lineRule="atLeast"/>
        <w:rPr>
          <w:rFonts w:ascii="Verdana" w:hAnsi="Verdana"/>
          <w:sz w:val="18"/>
        </w:rPr>
      </w:pPr>
      <w:r w:rsidRPr="005117CC">
        <w:rPr>
          <w:rFonts w:ascii="Verdana" w:hAnsi="Verdana"/>
          <w:sz w:val="18"/>
        </w:rPr>
        <w:t>nachstehend "Produzentin" genannt.</w:t>
      </w:r>
    </w:p>
    <w:p w14:paraId="2AFCCDA6" w14:textId="77777777" w:rsidR="00B165B2" w:rsidRPr="005117CC" w:rsidRDefault="00B165B2" w:rsidP="005117CC">
      <w:pPr>
        <w:tabs>
          <w:tab w:val="left" w:pos="2835"/>
          <w:tab w:val="left" w:pos="5670"/>
        </w:tabs>
        <w:spacing w:line="260" w:lineRule="atLeast"/>
        <w:rPr>
          <w:rFonts w:ascii="Verdana" w:hAnsi="Verdana"/>
          <w:sz w:val="18"/>
        </w:rPr>
      </w:pPr>
    </w:p>
    <w:p w14:paraId="3F6A3278" w14:textId="77777777" w:rsidR="00B165B2" w:rsidRPr="005117CC" w:rsidRDefault="00B165B2" w:rsidP="005117CC">
      <w:pPr>
        <w:tabs>
          <w:tab w:val="left" w:pos="2835"/>
          <w:tab w:val="left" w:pos="5670"/>
        </w:tabs>
        <w:spacing w:line="260" w:lineRule="atLeast"/>
        <w:rPr>
          <w:rFonts w:ascii="Verdana" w:hAnsi="Verdana"/>
          <w:sz w:val="18"/>
        </w:rPr>
      </w:pPr>
    </w:p>
    <w:p w14:paraId="681F0546" w14:textId="77777777" w:rsidR="00B165B2" w:rsidRPr="005117CC" w:rsidRDefault="00B165B2" w:rsidP="005117CC">
      <w:pPr>
        <w:numPr>
          <w:ilvl w:val="0"/>
          <w:numId w:val="8"/>
        </w:numPr>
        <w:spacing w:line="260" w:lineRule="atLeast"/>
        <w:jc w:val="both"/>
        <w:rPr>
          <w:rFonts w:ascii="Verdana" w:hAnsi="Verdana"/>
          <w:sz w:val="18"/>
        </w:rPr>
      </w:pPr>
      <w:r w:rsidRPr="005117CC">
        <w:rPr>
          <w:rFonts w:ascii="Verdana" w:hAnsi="Verdana"/>
          <w:b/>
          <w:sz w:val="18"/>
        </w:rPr>
        <w:t>Gegenstand des Vertrages</w:t>
      </w:r>
    </w:p>
    <w:p w14:paraId="091A4CEA" w14:textId="77777777" w:rsidR="00B165B2" w:rsidRPr="005117CC" w:rsidRDefault="00B165B2" w:rsidP="005117CC">
      <w:pPr>
        <w:spacing w:line="260" w:lineRule="atLeast"/>
        <w:rPr>
          <w:rFonts w:ascii="Verdana" w:hAnsi="Verdana"/>
          <w:sz w:val="18"/>
        </w:rPr>
      </w:pPr>
    </w:p>
    <w:p w14:paraId="5105517F" w14:textId="77777777" w:rsidR="00F228ED" w:rsidRPr="005117CC" w:rsidRDefault="00F228ED" w:rsidP="005117CC">
      <w:pPr>
        <w:pStyle w:val="Textkrper3"/>
        <w:spacing w:line="260" w:lineRule="atLeast"/>
      </w:pPr>
      <w:r w:rsidRPr="005117CC">
        <w:t>1.1.</w:t>
      </w:r>
    </w:p>
    <w:p w14:paraId="54146095" w14:textId="77777777" w:rsidR="00F228ED" w:rsidRPr="005117CC" w:rsidRDefault="00F228ED" w:rsidP="005117CC">
      <w:pPr>
        <w:pStyle w:val="Textkrper3"/>
        <w:spacing w:line="260" w:lineRule="atLeast"/>
      </w:pPr>
      <w:r w:rsidRPr="005117CC">
        <w:t xml:space="preserve">Die Produzentin beabsichtigt die Erstellung und Entwicklung eines Drehbuchs, welches für die Produktion eines </w:t>
      </w:r>
      <w:r w:rsidR="00290154" w:rsidRPr="005117CC">
        <w:t xml:space="preserve">Filmwerks </w:t>
      </w:r>
      <w:r w:rsidRPr="005117CC">
        <w:t>bestimmt ist. Die Idee dazu stammt von</w:t>
      </w:r>
      <w:r w:rsidR="00614CC3" w:rsidRPr="005117CC">
        <w:t xml:space="preserve"> </w:t>
      </w:r>
      <w:r w:rsidRPr="005117CC">
        <w:t xml:space="preserve">......................................... </w:t>
      </w:r>
    </w:p>
    <w:p w14:paraId="2CCA201A" w14:textId="77777777" w:rsidR="00F228ED" w:rsidRPr="005117CC" w:rsidRDefault="00F228ED" w:rsidP="005117CC">
      <w:pPr>
        <w:pStyle w:val="Textkrper3"/>
        <w:spacing w:line="260" w:lineRule="atLeast"/>
      </w:pPr>
    </w:p>
    <w:p w14:paraId="613E5578" w14:textId="77777777" w:rsidR="00B165B2" w:rsidRPr="005117CC" w:rsidRDefault="00B165B2" w:rsidP="005117CC">
      <w:pPr>
        <w:pStyle w:val="Textkrper3"/>
        <w:spacing w:line="260" w:lineRule="atLeast"/>
      </w:pPr>
      <w:r w:rsidRPr="005117CC">
        <w:t>1.</w:t>
      </w:r>
      <w:r w:rsidR="00F228ED" w:rsidRPr="005117CC">
        <w:t>2</w:t>
      </w:r>
      <w:r w:rsidRPr="005117CC">
        <w:t>.</w:t>
      </w:r>
    </w:p>
    <w:p w14:paraId="2F61B622" w14:textId="77777777" w:rsidR="00B165B2" w:rsidRPr="005117CC" w:rsidRDefault="00B165B2" w:rsidP="005117CC">
      <w:pPr>
        <w:pStyle w:val="Textkrper2"/>
        <w:spacing w:line="260" w:lineRule="atLeast"/>
        <w:jc w:val="left"/>
        <w:rPr>
          <w:rFonts w:ascii="Verdana" w:hAnsi="Verdana"/>
          <w:sz w:val="18"/>
        </w:rPr>
      </w:pPr>
      <w:r w:rsidRPr="005117CC">
        <w:rPr>
          <w:rFonts w:ascii="Verdana" w:hAnsi="Verdana"/>
          <w:sz w:val="18"/>
        </w:rPr>
        <w:t>Die Drehbuchautorin/der Drehbuchautor verpflichtet sich, das nachfolgend beschriebene Werk zu schaffen und der Produzentin im Rahmen von Ziff. 3 das Recht zu übertragen, dieses Werk zur Schaffung eines Filmwerkes zu verwenden.</w:t>
      </w:r>
    </w:p>
    <w:p w14:paraId="52951283" w14:textId="77777777" w:rsidR="00614CC3" w:rsidRDefault="00614CC3" w:rsidP="005117CC">
      <w:pPr>
        <w:spacing w:line="260" w:lineRule="atLeast"/>
        <w:jc w:val="both"/>
        <w:rPr>
          <w:rFonts w:ascii="Verdana" w:hAnsi="Verdana"/>
          <w:sz w:val="18"/>
        </w:rPr>
      </w:pPr>
    </w:p>
    <w:p w14:paraId="3BF41577" w14:textId="77777777" w:rsidR="005A2426" w:rsidRDefault="005A2426" w:rsidP="005117CC">
      <w:pPr>
        <w:spacing w:line="260" w:lineRule="atLeast"/>
        <w:jc w:val="both"/>
        <w:rPr>
          <w:rFonts w:ascii="Verdana" w:hAnsi="Verdana"/>
          <w:sz w:val="18"/>
        </w:rPr>
      </w:pPr>
    </w:p>
    <w:p w14:paraId="1DE842F6" w14:textId="77777777" w:rsidR="005A2426" w:rsidRPr="005117CC" w:rsidRDefault="005A2426" w:rsidP="005117CC">
      <w:pPr>
        <w:spacing w:line="260" w:lineRule="atLeast"/>
        <w:jc w:val="both"/>
        <w:rPr>
          <w:rFonts w:ascii="Verdana" w:hAnsi="Verdana"/>
          <w:sz w:val="18"/>
        </w:rPr>
      </w:pPr>
    </w:p>
    <w:p w14:paraId="725D8AD7"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lastRenderedPageBreak/>
        <w:t>1.</w:t>
      </w:r>
      <w:r w:rsidR="00F228ED" w:rsidRPr="005117CC">
        <w:rPr>
          <w:rFonts w:ascii="Verdana" w:hAnsi="Verdana"/>
          <w:sz w:val="18"/>
        </w:rPr>
        <w:t>3</w:t>
      </w:r>
    </w:p>
    <w:p w14:paraId="09A45225" w14:textId="77777777" w:rsidR="00B165B2" w:rsidRPr="005117CC" w:rsidRDefault="00B165B2" w:rsidP="005117CC">
      <w:pPr>
        <w:spacing w:line="260" w:lineRule="atLeast"/>
        <w:rPr>
          <w:rFonts w:ascii="Verdana" w:hAnsi="Verdana"/>
          <w:sz w:val="18"/>
        </w:rPr>
      </w:pPr>
      <w:r w:rsidRPr="005117CC">
        <w:rPr>
          <w:rFonts w:ascii="Verdana" w:hAnsi="Verdana"/>
          <w:sz w:val="18"/>
        </w:rPr>
        <w:t>Die Produzentin verpflichtet sich, der Drehbuchautorin/dem Drehbuchautoren hierfür die nachfolgend vereinbarten Vergütungen zu bezahlen.</w:t>
      </w:r>
    </w:p>
    <w:p w14:paraId="7FF0089D" w14:textId="77777777" w:rsidR="005117CC" w:rsidRDefault="005117CC" w:rsidP="005117CC">
      <w:pPr>
        <w:spacing w:line="260" w:lineRule="atLeast"/>
        <w:rPr>
          <w:rFonts w:ascii="Verdana" w:hAnsi="Verdana"/>
          <w:b/>
          <w:sz w:val="18"/>
        </w:rPr>
      </w:pPr>
    </w:p>
    <w:p w14:paraId="36877190" w14:textId="77777777" w:rsidR="005117CC" w:rsidRDefault="005117CC" w:rsidP="005117CC">
      <w:pPr>
        <w:spacing w:line="260" w:lineRule="atLeast"/>
        <w:rPr>
          <w:rFonts w:ascii="Verdana" w:hAnsi="Verdana"/>
          <w:b/>
          <w:sz w:val="18"/>
        </w:rPr>
      </w:pPr>
    </w:p>
    <w:p w14:paraId="051C64FA" w14:textId="77777777" w:rsidR="00B165B2" w:rsidRPr="005117CC" w:rsidRDefault="00B165B2" w:rsidP="005117CC">
      <w:pPr>
        <w:numPr>
          <w:ilvl w:val="0"/>
          <w:numId w:val="8"/>
        </w:numPr>
        <w:spacing w:line="260" w:lineRule="atLeast"/>
        <w:rPr>
          <w:rFonts w:ascii="Verdana" w:hAnsi="Verdana"/>
          <w:b/>
          <w:sz w:val="18"/>
        </w:rPr>
      </w:pPr>
      <w:r w:rsidRPr="005117CC">
        <w:rPr>
          <w:rFonts w:ascii="Verdana" w:hAnsi="Verdana"/>
          <w:b/>
          <w:sz w:val="18"/>
        </w:rPr>
        <w:t>Werk und Ablieferung</w:t>
      </w:r>
    </w:p>
    <w:p w14:paraId="2D5A7F1F" w14:textId="77777777" w:rsidR="00B165B2" w:rsidRPr="005117CC" w:rsidRDefault="00B165B2" w:rsidP="005117CC">
      <w:pPr>
        <w:spacing w:line="260" w:lineRule="atLeast"/>
        <w:rPr>
          <w:rFonts w:ascii="Verdana" w:hAnsi="Verdana"/>
          <w:sz w:val="18"/>
        </w:rPr>
      </w:pPr>
    </w:p>
    <w:p w14:paraId="03CB99DD" w14:textId="77777777" w:rsidR="00B165B2" w:rsidRPr="005117CC" w:rsidRDefault="00B165B2" w:rsidP="005117CC">
      <w:pPr>
        <w:spacing w:line="260" w:lineRule="atLeast"/>
        <w:rPr>
          <w:rFonts w:ascii="Verdana" w:hAnsi="Verdana"/>
          <w:sz w:val="18"/>
        </w:rPr>
      </w:pPr>
      <w:r w:rsidRPr="005117CC">
        <w:rPr>
          <w:rFonts w:ascii="Verdana" w:hAnsi="Verdana"/>
          <w:sz w:val="18"/>
        </w:rPr>
        <w:t>2.1.</w:t>
      </w:r>
    </w:p>
    <w:p w14:paraId="34DA5F58" w14:textId="77777777" w:rsidR="00B165B2" w:rsidRPr="005117CC" w:rsidRDefault="00B165B2" w:rsidP="005117CC">
      <w:pPr>
        <w:spacing w:line="260" w:lineRule="atLeast"/>
        <w:rPr>
          <w:rFonts w:ascii="Verdana" w:hAnsi="Verdana"/>
          <w:sz w:val="18"/>
        </w:rPr>
      </w:pPr>
      <w:r w:rsidRPr="005117CC">
        <w:rPr>
          <w:rFonts w:ascii="Verdana" w:hAnsi="Verdana"/>
          <w:sz w:val="18"/>
        </w:rPr>
        <w:t>Die Drehbuchautorin/der Drehbuchautor schafft das folgende Werk:</w:t>
      </w:r>
    </w:p>
    <w:p w14:paraId="38888551" w14:textId="77777777" w:rsidR="00B165B2" w:rsidRPr="005117CC" w:rsidRDefault="00B165B2" w:rsidP="005117CC">
      <w:pPr>
        <w:spacing w:line="260" w:lineRule="atLeast"/>
        <w:rPr>
          <w:rFonts w:ascii="Verdana" w:hAnsi="Verdana"/>
          <w:sz w:val="18"/>
        </w:rPr>
      </w:pPr>
      <w:r w:rsidRPr="005117CC">
        <w:rPr>
          <w:rFonts w:ascii="Verdana" w:hAnsi="Verdana"/>
          <w:sz w:val="18"/>
        </w:rPr>
        <w:t>.......................................................................................................................(Arbeitstitel),</w:t>
      </w:r>
    </w:p>
    <w:p w14:paraId="686F3FCD" w14:textId="77777777" w:rsidR="005117CC" w:rsidRDefault="00B165B2" w:rsidP="005117CC">
      <w:pPr>
        <w:spacing w:line="260" w:lineRule="atLeast"/>
        <w:rPr>
          <w:rFonts w:ascii="Verdana" w:hAnsi="Verdana"/>
          <w:sz w:val="18"/>
        </w:rPr>
      </w:pPr>
      <w:r w:rsidRPr="005117CC">
        <w:rPr>
          <w:rFonts w:ascii="Verdana" w:hAnsi="Verdana"/>
          <w:sz w:val="18"/>
        </w:rPr>
        <w:t>basier</w:t>
      </w:r>
      <w:r w:rsidR="005117CC">
        <w:rPr>
          <w:rFonts w:ascii="Verdana" w:hAnsi="Verdana"/>
          <w:sz w:val="18"/>
        </w:rPr>
        <w:t>end auf der folgenden Grundlage</w:t>
      </w:r>
      <w:r w:rsidRPr="005117CC">
        <w:rPr>
          <w:rFonts w:ascii="Verdana" w:hAnsi="Verdana"/>
          <w:sz w:val="18"/>
        </w:rPr>
        <w:t>: ............................................................................................................................................</w:t>
      </w:r>
    </w:p>
    <w:p w14:paraId="0EEF9157" w14:textId="77777777" w:rsidR="005117CC" w:rsidRDefault="005117CC" w:rsidP="005117CC">
      <w:pPr>
        <w:spacing w:line="260" w:lineRule="atLeast"/>
        <w:rPr>
          <w:rFonts w:ascii="Verdana" w:hAnsi="Verdana"/>
          <w:sz w:val="18"/>
        </w:rPr>
      </w:pPr>
    </w:p>
    <w:p w14:paraId="17A75F5F" w14:textId="77777777" w:rsidR="00614CC3" w:rsidRPr="005117CC" w:rsidRDefault="00B165B2" w:rsidP="005117CC">
      <w:pPr>
        <w:spacing w:line="260" w:lineRule="atLeast"/>
        <w:rPr>
          <w:rFonts w:ascii="Verdana" w:hAnsi="Verdana"/>
          <w:sz w:val="18"/>
        </w:rPr>
      </w:pPr>
      <w:r w:rsidRPr="005117CC">
        <w:rPr>
          <w:rFonts w:ascii="Verdana" w:hAnsi="Verdana"/>
          <w:sz w:val="18"/>
        </w:rPr>
        <w:t>....................................................................................................................................</w:t>
      </w:r>
    </w:p>
    <w:p w14:paraId="0B026BCC" w14:textId="77777777" w:rsidR="00614CC3" w:rsidRPr="005117CC" w:rsidRDefault="00614CC3" w:rsidP="005117CC">
      <w:pPr>
        <w:spacing w:line="260" w:lineRule="atLeast"/>
        <w:rPr>
          <w:rFonts w:ascii="Verdana" w:hAnsi="Verdana"/>
          <w:sz w:val="18"/>
        </w:rPr>
      </w:pPr>
    </w:p>
    <w:p w14:paraId="76EE31FF" w14:textId="77777777" w:rsidR="00B165B2" w:rsidRPr="005117CC" w:rsidRDefault="00B165B2" w:rsidP="005117CC">
      <w:pPr>
        <w:spacing w:line="260" w:lineRule="atLeast"/>
        <w:rPr>
          <w:rFonts w:ascii="Verdana" w:hAnsi="Verdana"/>
          <w:sz w:val="18"/>
        </w:rPr>
      </w:pPr>
      <w:r w:rsidRPr="005117CC">
        <w:rPr>
          <w:rFonts w:ascii="Verdana" w:hAnsi="Verdana"/>
          <w:sz w:val="18"/>
        </w:rPr>
        <w:t>2.2.</w:t>
      </w:r>
    </w:p>
    <w:p w14:paraId="2B00E904" w14:textId="77777777" w:rsidR="00B165B2" w:rsidRPr="005117CC" w:rsidRDefault="00B165B2" w:rsidP="005117CC">
      <w:pPr>
        <w:spacing w:line="260" w:lineRule="atLeast"/>
        <w:rPr>
          <w:rFonts w:ascii="Verdana" w:hAnsi="Verdana"/>
          <w:sz w:val="18"/>
        </w:rPr>
      </w:pPr>
      <w:r w:rsidRPr="005117CC">
        <w:rPr>
          <w:rFonts w:ascii="Verdana" w:hAnsi="Verdana"/>
          <w:sz w:val="18"/>
        </w:rPr>
        <w:t>Bei der Schaffung des Werkes hat die Drehbuchautorin/der Drehbuchautor die folgenden Rahmenbedingungen zu beachten (Inhalt, Genre, Umfang, Spieldauer, Budgetrahmen etc.; ev. Verweis auf separaten Beschrieb):</w:t>
      </w:r>
    </w:p>
    <w:p w14:paraId="5CF80F26" w14:textId="77777777" w:rsidR="005117CC" w:rsidRDefault="00B165B2" w:rsidP="005117CC">
      <w:pPr>
        <w:spacing w:line="260" w:lineRule="atLeast"/>
        <w:rPr>
          <w:rFonts w:ascii="Verdana" w:hAnsi="Verdana"/>
          <w:sz w:val="18"/>
        </w:rPr>
      </w:pPr>
      <w:r w:rsidRPr="005117CC">
        <w:rPr>
          <w:rFonts w:ascii="Verdana" w:hAnsi="Verdana"/>
          <w:sz w:val="18"/>
        </w:rPr>
        <w:t>...........................................................................................................................................</w:t>
      </w:r>
    </w:p>
    <w:p w14:paraId="336A16B2" w14:textId="77777777" w:rsidR="005117CC" w:rsidRDefault="005117CC" w:rsidP="005117CC">
      <w:pPr>
        <w:spacing w:line="260" w:lineRule="atLeast"/>
        <w:rPr>
          <w:rFonts w:ascii="Verdana" w:hAnsi="Verdana"/>
          <w:sz w:val="18"/>
        </w:rPr>
      </w:pPr>
    </w:p>
    <w:p w14:paraId="07F5881A" w14:textId="77777777" w:rsidR="00B165B2" w:rsidRPr="005117CC" w:rsidRDefault="00B165B2" w:rsidP="005117CC">
      <w:pPr>
        <w:spacing w:line="260" w:lineRule="atLeast"/>
        <w:rPr>
          <w:rFonts w:ascii="Verdana" w:hAnsi="Verdana"/>
          <w:sz w:val="18"/>
        </w:rPr>
      </w:pPr>
      <w:r w:rsidRPr="005117CC">
        <w:rPr>
          <w:rFonts w:ascii="Verdana" w:hAnsi="Verdana"/>
          <w:sz w:val="18"/>
        </w:rPr>
        <w:t>.....................................................................................................................................</w:t>
      </w:r>
    </w:p>
    <w:p w14:paraId="71731453" w14:textId="77777777" w:rsidR="00614CC3" w:rsidRPr="005117CC" w:rsidRDefault="00614CC3" w:rsidP="005117CC">
      <w:pPr>
        <w:spacing w:line="260" w:lineRule="atLeast"/>
        <w:rPr>
          <w:rFonts w:ascii="Verdana" w:hAnsi="Verdana"/>
          <w:sz w:val="18"/>
        </w:rPr>
      </w:pPr>
    </w:p>
    <w:p w14:paraId="66DFADE9" w14:textId="77777777" w:rsidR="00B165B2" w:rsidRPr="005117CC" w:rsidRDefault="00B165B2" w:rsidP="005117CC">
      <w:pPr>
        <w:spacing w:line="260" w:lineRule="atLeast"/>
        <w:rPr>
          <w:rFonts w:ascii="Verdana" w:hAnsi="Verdana"/>
          <w:sz w:val="18"/>
        </w:rPr>
      </w:pPr>
      <w:r w:rsidRPr="005117CC">
        <w:rPr>
          <w:rFonts w:ascii="Verdana" w:hAnsi="Verdana"/>
          <w:sz w:val="18"/>
        </w:rPr>
        <w:t>2.3.</w:t>
      </w:r>
    </w:p>
    <w:p w14:paraId="2E1FA3EE" w14:textId="77777777" w:rsidR="00B165B2" w:rsidRPr="005117CC" w:rsidRDefault="00B165B2" w:rsidP="005117CC">
      <w:pPr>
        <w:spacing w:line="260" w:lineRule="atLeast"/>
        <w:rPr>
          <w:rFonts w:ascii="Verdana" w:hAnsi="Verdana"/>
          <w:sz w:val="18"/>
        </w:rPr>
      </w:pPr>
      <w:r w:rsidRPr="005117CC">
        <w:rPr>
          <w:rFonts w:ascii="Verdana" w:hAnsi="Verdana"/>
          <w:sz w:val="18"/>
        </w:rPr>
        <w:t>Die Drehbuchautorin/der Drehbuchautor liefert der Produzentin das Werk stufenweise zu den folgenden Terminen ab</w:t>
      </w:r>
      <w:r w:rsidR="00C967E3" w:rsidRPr="005117CC">
        <w:rPr>
          <w:rFonts w:ascii="Verdana" w:hAnsi="Verdana"/>
          <w:sz w:val="18"/>
        </w:rPr>
        <w:t xml:space="preserve"> (</w:t>
      </w:r>
      <w:r w:rsidR="007A5FBD" w:rsidRPr="005117CC">
        <w:rPr>
          <w:rFonts w:ascii="Verdana" w:hAnsi="Verdana"/>
          <w:i/>
          <w:sz w:val="18"/>
        </w:rPr>
        <w:t>unzutreffende Stufen streichen, weitere Fassungen ergänzen</w:t>
      </w:r>
      <w:r w:rsidR="00C967E3" w:rsidRPr="005117CC">
        <w:rPr>
          <w:rFonts w:ascii="Verdana" w:hAnsi="Verdana"/>
          <w:sz w:val="18"/>
        </w:rPr>
        <w:t>)</w:t>
      </w:r>
      <w:r w:rsidRPr="005117CC">
        <w:rPr>
          <w:rFonts w:ascii="Verdana" w:hAnsi="Verdana"/>
          <w:sz w:val="18"/>
        </w:rPr>
        <w:t>:</w:t>
      </w:r>
    </w:p>
    <w:p w14:paraId="0EE0A49A" w14:textId="77777777" w:rsidR="00B165B2" w:rsidRPr="005117CC" w:rsidRDefault="00B165B2" w:rsidP="005117CC">
      <w:pPr>
        <w:spacing w:line="260" w:lineRule="atLeast"/>
        <w:rPr>
          <w:rFonts w:ascii="Verdana" w:hAnsi="Verdana"/>
          <w:sz w:val="18"/>
        </w:rPr>
      </w:pPr>
    </w:p>
    <w:p w14:paraId="5B1751D4" w14:textId="77777777" w:rsidR="00B165B2" w:rsidRPr="005117CC" w:rsidRDefault="00290154" w:rsidP="005117CC">
      <w:pPr>
        <w:numPr>
          <w:ilvl w:val="0"/>
          <w:numId w:val="1"/>
        </w:numPr>
        <w:spacing w:line="260" w:lineRule="atLeast"/>
        <w:rPr>
          <w:rFonts w:ascii="Verdana" w:hAnsi="Verdana"/>
          <w:sz w:val="18"/>
        </w:rPr>
      </w:pPr>
      <w:r w:rsidRPr="005117CC">
        <w:rPr>
          <w:rFonts w:ascii="Verdana" w:hAnsi="Verdana"/>
          <w:sz w:val="18"/>
        </w:rPr>
        <w:t>Synopsis</w:t>
      </w:r>
      <w:r w:rsidR="00D830E9" w:rsidRPr="005117CC">
        <w:rPr>
          <w:rFonts w:ascii="Verdana" w:hAnsi="Verdana"/>
          <w:sz w:val="18"/>
        </w:rPr>
        <w:t>/Exposé</w:t>
      </w:r>
      <w:r w:rsidR="00773340" w:rsidRPr="005117CC">
        <w:rPr>
          <w:rFonts w:ascii="Verdana" w:hAnsi="Verdana"/>
          <w:sz w:val="18"/>
        </w:rPr>
        <w:t xml:space="preserve"> </w:t>
      </w:r>
      <w:r w:rsidR="00B165B2" w:rsidRPr="005117CC">
        <w:rPr>
          <w:rFonts w:ascii="Verdana" w:hAnsi="Verdana"/>
          <w:sz w:val="18"/>
        </w:rPr>
        <w:t>bis zum ........................................................</w:t>
      </w:r>
      <w:r w:rsidR="00957E09" w:rsidRPr="005117CC">
        <w:rPr>
          <w:rFonts w:ascii="Verdana" w:hAnsi="Verdana"/>
          <w:sz w:val="18"/>
        </w:rPr>
        <w:t>.</w:t>
      </w:r>
      <w:r w:rsidR="00B165B2" w:rsidRPr="005117CC">
        <w:rPr>
          <w:rFonts w:ascii="Verdana" w:hAnsi="Verdana"/>
          <w:sz w:val="18"/>
        </w:rPr>
        <w:t>.</w:t>
      </w:r>
      <w:r w:rsidR="00957E09" w:rsidRPr="005117CC">
        <w:rPr>
          <w:rFonts w:ascii="Verdana" w:hAnsi="Verdana"/>
          <w:sz w:val="18"/>
        </w:rPr>
        <w:t>..</w:t>
      </w:r>
      <w:r w:rsidR="00B165B2" w:rsidRPr="005117CC">
        <w:rPr>
          <w:rFonts w:ascii="Verdana" w:hAnsi="Verdana"/>
          <w:sz w:val="18"/>
        </w:rPr>
        <w:t>(Datum)</w:t>
      </w:r>
    </w:p>
    <w:p w14:paraId="28AB2076" w14:textId="77777777" w:rsidR="00B165B2" w:rsidRPr="005117CC" w:rsidRDefault="00B165B2" w:rsidP="005117CC">
      <w:pPr>
        <w:spacing w:line="260" w:lineRule="atLeast"/>
        <w:rPr>
          <w:rFonts w:ascii="Verdana" w:hAnsi="Verdana"/>
          <w:sz w:val="18"/>
        </w:rPr>
      </w:pPr>
    </w:p>
    <w:p w14:paraId="48091EAA" w14:textId="77777777" w:rsidR="00B165B2" w:rsidRPr="005117CC" w:rsidRDefault="00B165B2" w:rsidP="005117CC">
      <w:pPr>
        <w:numPr>
          <w:ilvl w:val="0"/>
          <w:numId w:val="1"/>
        </w:numPr>
        <w:spacing w:line="260" w:lineRule="atLeast"/>
        <w:rPr>
          <w:rFonts w:ascii="Verdana" w:hAnsi="Verdana"/>
          <w:sz w:val="18"/>
        </w:rPr>
      </w:pPr>
      <w:r w:rsidRPr="005117CC">
        <w:rPr>
          <w:rFonts w:ascii="Verdana" w:hAnsi="Verdana"/>
          <w:sz w:val="18"/>
        </w:rPr>
        <w:t>Treatment bis zum .........................................................</w:t>
      </w:r>
      <w:r w:rsidR="00957E09" w:rsidRPr="005117CC">
        <w:rPr>
          <w:rFonts w:ascii="Verdana" w:hAnsi="Verdana"/>
          <w:sz w:val="18"/>
        </w:rPr>
        <w:t>.</w:t>
      </w:r>
      <w:r w:rsidR="00773340" w:rsidRPr="005117CC">
        <w:rPr>
          <w:rFonts w:ascii="Verdana" w:hAnsi="Verdana"/>
          <w:sz w:val="18"/>
        </w:rPr>
        <w:t>...........</w:t>
      </w:r>
      <w:r w:rsidRPr="005117CC">
        <w:rPr>
          <w:rFonts w:ascii="Verdana" w:hAnsi="Verdana"/>
          <w:sz w:val="18"/>
        </w:rPr>
        <w:t>(Datum)</w:t>
      </w:r>
    </w:p>
    <w:p w14:paraId="20EA4AC2" w14:textId="77777777" w:rsidR="00290154" w:rsidRPr="005117CC" w:rsidRDefault="00290154" w:rsidP="005117CC">
      <w:pPr>
        <w:pStyle w:val="Listenabsatz"/>
        <w:spacing w:line="260" w:lineRule="atLeast"/>
        <w:rPr>
          <w:rFonts w:ascii="Verdana" w:hAnsi="Verdana"/>
          <w:sz w:val="18"/>
        </w:rPr>
      </w:pPr>
    </w:p>
    <w:p w14:paraId="5742B6A3" w14:textId="77777777" w:rsidR="00290154" w:rsidRPr="005117CC" w:rsidRDefault="00290154" w:rsidP="005117CC">
      <w:pPr>
        <w:numPr>
          <w:ilvl w:val="0"/>
          <w:numId w:val="1"/>
        </w:numPr>
        <w:spacing w:line="260" w:lineRule="atLeast"/>
        <w:rPr>
          <w:rFonts w:ascii="Verdana" w:hAnsi="Verdana"/>
          <w:sz w:val="18"/>
        </w:rPr>
      </w:pPr>
      <w:r w:rsidRPr="005117CC">
        <w:rPr>
          <w:rFonts w:ascii="Verdana" w:hAnsi="Verdana"/>
          <w:sz w:val="18"/>
        </w:rPr>
        <w:t>Szenenabfolge bis zum...................................................</w:t>
      </w:r>
      <w:r w:rsidR="00773340" w:rsidRPr="005117CC">
        <w:rPr>
          <w:rFonts w:ascii="Verdana" w:hAnsi="Verdana"/>
          <w:sz w:val="18"/>
        </w:rPr>
        <w:t>..........</w:t>
      </w:r>
      <w:r w:rsidRPr="005117CC">
        <w:rPr>
          <w:rFonts w:ascii="Verdana" w:hAnsi="Verdana"/>
          <w:sz w:val="18"/>
        </w:rPr>
        <w:t>...(Datum)</w:t>
      </w:r>
    </w:p>
    <w:p w14:paraId="356573F7" w14:textId="77777777" w:rsidR="00B165B2" w:rsidRPr="005117CC" w:rsidRDefault="00B165B2" w:rsidP="005117CC">
      <w:pPr>
        <w:spacing w:line="260" w:lineRule="atLeast"/>
        <w:rPr>
          <w:rFonts w:ascii="Verdana" w:hAnsi="Verdana"/>
          <w:sz w:val="18"/>
        </w:rPr>
      </w:pPr>
    </w:p>
    <w:p w14:paraId="101EA206" w14:textId="77777777" w:rsidR="00B165B2" w:rsidRPr="005117CC" w:rsidRDefault="00B165B2" w:rsidP="005117CC">
      <w:pPr>
        <w:numPr>
          <w:ilvl w:val="0"/>
          <w:numId w:val="1"/>
        </w:numPr>
        <w:spacing w:line="260" w:lineRule="atLeast"/>
        <w:rPr>
          <w:rFonts w:ascii="Verdana" w:hAnsi="Verdana"/>
          <w:sz w:val="18"/>
        </w:rPr>
      </w:pPr>
      <w:r w:rsidRPr="005117CC">
        <w:rPr>
          <w:rFonts w:ascii="Verdana" w:hAnsi="Verdana"/>
          <w:sz w:val="18"/>
        </w:rPr>
        <w:t>Erste Drehbuchfassung bis zum .....................................</w:t>
      </w:r>
      <w:r w:rsidR="00773340" w:rsidRPr="005117CC">
        <w:rPr>
          <w:rFonts w:ascii="Verdana" w:hAnsi="Verdana"/>
          <w:sz w:val="18"/>
        </w:rPr>
        <w:t>..........</w:t>
      </w:r>
      <w:r w:rsidRPr="005117CC">
        <w:rPr>
          <w:rFonts w:ascii="Verdana" w:hAnsi="Verdana"/>
          <w:sz w:val="18"/>
        </w:rPr>
        <w:t>.</w:t>
      </w:r>
      <w:r w:rsidR="00957E09" w:rsidRPr="005117CC">
        <w:rPr>
          <w:rFonts w:ascii="Verdana" w:hAnsi="Verdana"/>
          <w:sz w:val="18"/>
        </w:rPr>
        <w:t>..</w:t>
      </w:r>
      <w:r w:rsidRPr="005117CC">
        <w:rPr>
          <w:rFonts w:ascii="Verdana" w:hAnsi="Verdana"/>
          <w:sz w:val="18"/>
        </w:rPr>
        <w:t>.(Datum)</w:t>
      </w:r>
    </w:p>
    <w:p w14:paraId="023A8B1D" w14:textId="77777777" w:rsidR="00290154" w:rsidRPr="005117CC" w:rsidRDefault="00290154" w:rsidP="005117CC">
      <w:pPr>
        <w:pStyle w:val="Listenabsatz"/>
        <w:spacing w:line="260" w:lineRule="atLeast"/>
        <w:rPr>
          <w:rFonts w:ascii="Verdana" w:hAnsi="Verdana"/>
          <w:sz w:val="18"/>
        </w:rPr>
      </w:pPr>
    </w:p>
    <w:p w14:paraId="1AF77D3A" w14:textId="77777777" w:rsidR="00290154" w:rsidRPr="005117CC" w:rsidRDefault="00290154" w:rsidP="005117CC">
      <w:pPr>
        <w:numPr>
          <w:ilvl w:val="0"/>
          <w:numId w:val="1"/>
        </w:numPr>
        <w:spacing w:line="260" w:lineRule="atLeast"/>
        <w:rPr>
          <w:rFonts w:ascii="Verdana" w:hAnsi="Verdana"/>
          <w:sz w:val="18"/>
        </w:rPr>
      </w:pPr>
      <w:r w:rsidRPr="005117CC">
        <w:rPr>
          <w:rFonts w:ascii="Verdana" w:hAnsi="Verdana"/>
          <w:sz w:val="18"/>
        </w:rPr>
        <w:t>Zweite Dreh</w:t>
      </w:r>
      <w:r w:rsidR="00D830E9" w:rsidRPr="005117CC">
        <w:rPr>
          <w:rFonts w:ascii="Verdana" w:hAnsi="Verdana"/>
          <w:sz w:val="18"/>
        </w:rPr>
        <w:t>buch</w:t>
      </w:r>
      <w:r w:rsidRPr="005117CC">
        <w:rPr>
          <w:rFonts w:ascii="Verdana" w:hAnsi="Verdana"/>
          <w:sz w:val="18"/>
        </w:rPr>
        <w:t>fassung bis zum....</w:t>
      </w:r>
      <w:r w:rsidR="00957E09" w:rsidRPr="005117CC">
        <w:rPr>
          <w:rFonts w:ascii="Verdana" w:hAnsi="Verdana"/>
          <w:sz w:val="18"/>
        </w:rPr>
        <w:t>....</w:t>
      </w:r>
      <w:r w:rsidRPr="005117CC">
        <w:rPr>
          <w:rFonts w:ascii="Verdana" w:hAnsi="Verdana"/>
          <w:sz w:val="18"/>
        </w:rPr>
        <w:t>....................................</w:t>
      </w:r>
      <w:r w:rsidR="00773340" w:rsidRPr="005117CC">
        <w:rPr>
          <w:rFonts w:ascii="Verdana" w:hAnsi="Verdana"/>
          <w:sz w:val="18"/>
        </w:rPr>
        <w:t>....</w:t>
      </w:r>
      <w:r w:rsidRPr="005117CC">
        <w:rPr>
          <w:rFonts w:ascii="Verdana" w:hAnsi="Verdana"/>
          <w:sz w:val="18"/>
        </w:rPr>
        <w:t>..(Datum)</w:t>
      </w:r>
    </w:p>
    <w:p w14:paraId="238BDB90" w14:textId="77777777" w:rsidR="00290154" w:rsidRPr="005117CC" w:rsidRDefault="00290154" w:rsidP="005117CC">
      <w:pPr>
        <w:pStyle w:val="Listenabsatz"/>
        <w:spacing w:line="260" w:lineRule="atLeast"/>
        <w:rPr>
          <w:rFonts w:ascii="Verdana" w:hAnsi="Verdana"/>
          <w:sz w:val="18"/>
        </w:rPr>
      </w:pPr>
    </w:p>
    <w:p w14:paraId="4772E45A" w14:textId="77777777" w:rsidR="00290154" w:rsidRPr="005117CC" w:rsidRDefault="00773340" w:rsidP="005117CC">
      <w:pPr>
        <w:numPr>
          <w:ilvl w:val="0"/>
          <w:numId w:val="1"/>
        </w:numPr>
        <w:spacing w:line="260" w:lineRule="atLeast"/>
        <w:rPr>
          <w:rFonts w:ascii="Verdana" w:hAnsi="Verdana"/>
          <w:sz w:val="18"/>
        </w:rPr>
      </w:pPr>
      <w:r w:rsidRPr="005117CC">
        <w:rPr>
          <w:rFonts w:ascii="Verdana" w:hAnsi="Verdana"/>
          <w:sz w:val="18"/>
        </w:rPr>
        <w:t>........</w:t>
      </w:r>
      <w:r w:rsidR="00290154" w:rsidRPr="005117CC">
        <w:rPr>
          <w:rFonts w:ascii="Verdana" w:hAnsi="Verdana"/>
          <w:sz w:val="18"/>
        </w:rPr>
        <w:t>.....................................</w:t>
      </w:r>
      <w:r w:rsidR="00957E09" w:rsidRPr="005117CC">
        <w:rPr>
          <w:rFonts w:ascii="Verdana" w:hAnsi="Verdana"/>
          <w:sz w:val="18"/>
        </w:rPr>
        <w:t>..........................</w:t>
      </w:r>
      <w:r w:rsidR="00290154" w:rsidRPr="005117CC">
        <w:rPr>
          <w:rFonts w:ascii="Verdana" w:hAnsi="Verdana"/>
          <w:sz w:val="18"/>
        </w:rPr>
        <w:t>.(allfällige weitere Stufen)</w:t>
      </w:r>
    </w:p>
    <w:p w14:paraId="1DAF1DA6" w14:textId="77777777" w:rsidR="00B165B2" w:rsidRPr="005117CC" w:rsidRDefault="00B165B2" w:rsidP="005117CC">
      <w:pPr>
        <w:spacing w:line="260" w:lineRule="atLeast"/>
        <w:rPr>
          <w:rFonts w:ascii="Verdana" w:hAnsi="Verdana"/>
          <w:sz w:val="18"/>
        </w:rPr>
      </w:pPr>
    </w:p>
    <w:p w14:paraId="621131AF" w14:textId="77777777" w:rsidR="00B165B2" w:rsidRPr="005117CC" w:rsidRDefault="00290154" w:rsidP="005117CC">
      <w:pPr>
        <w:numPr>
          <w:ilvl w:val="0"/>
          <w:numId w:val="1"/>
        </w:numPr>
        <w:spacing w:line="260" w:lineRule="atLeast"/>
        <w:rPr>
          <w:rFonts w:ascii="Verdana" w:hAnsi="Verdana"/>
          <w:sz w:val="18"/>
        </w:rPr>
      </w:pPr>
      <w:r w:rsidRPr="005117CC">
        <w:rPr>
          <w:rFonts w:ascii="Verdana" w:hAnsi="Verdana"/>
          <w:sz w:val="18"/>
        </w:rPr>
        <w:t>Drehfassung</w:t>
      </w:r>
      <w:r w:rsidR="00B165B2" w:rsidRPr="005117CC">
        <w:rPr>
          <w:rFonts w:ascii="Verdana" w:hAnsi="Verdana"/>
          <w:sz w:val="18"/>
        </w:rPr>
        <w:t xml:space="preserve"> zum ...</w:t>
      </w:r>
      <w:r w:rsidR="00773340" w:rsidRPr="005117CC">
        <w:rPr>
          <w:rFonts w:ascii="Verdana" w:hAnsi="Verdana"/>
          <w:sz w:val="18"/>
        </w:rPr>
        <w:t>............</w:t>
      </w:r>
      <w:r w:rsidR="00B165B2" w:rsidRPr="005117CC">
        <w:rPr>
          <w:rFonts w:ascii="Verdana" w:hAnsi="Verdana"/>
          <w:sz w:val="18"/>
        </w:rPr>
        <w:t>..............................................</w:t>
      </w:r>
      <w:r w:rsidR="00957E09" w:rsidRPr="005117CC">
        <w:rPr>
          <w:rFonts w:ascii="Verdana" w:hAnsi="Verdana"/>
          <w:sz w:val="18"/>
        </w:rPr>
        <w:t>..</w:t>
      </w:r>
      <w:r w:rsidR="00B165B2" w:rsidRPr="005117CC">
        <w:rPr>
          <w:rFonts w:ascii="Verdana" w:hAnsi="Verdana"/>
          <w:sz w:val="18"/>
        </w:rPr>
        <w:t>..</w:t>
      </w:r>
      <w:r w:rsidR="00957E09" w:rsidRPr="005117CC">
        <w:rPr>
          <w:rFonts w:ascii="Verdana" w:hAnsi="Verdana"/>
          <w:sz w:val="18"/>
        </w:rPr>
        <w:t>......</w:t>
      </w:r>
      <w:r w:rsidR="00B165B2" w:rsidRPr="005117CC">
        <w:rPr>
          <w:rFonts w:ascii="Verdana" w:hAnsi="Verdana"/>
          <w:sz w:val="18"/>
        </w:rPr>
        <w:t>(Datum)</w:t>
      </w:r>
    </w:p>
    <w:p w14:paraId="48ABF23F" w14:textId="77777777" w:rsidR="00B165B2" w:rsidRPr="005117CC" w:rsidRDefault="00B165B2" w:rsidP="005117CC">
      <w:pPr>
        <w:spacing w:line="260" w:lineRule="atLeast"/>
        <w:rPr>
          <w:rFonts w:ascii="Verdana" w:hAnsi="Verdana"/>
          <w:sz w:val="18"/>
        </w:rPr>
      </w:pPr>
    </w:p>
    <w:p w14:paraId="07793567" w14:textId="77777777" w:rsidR="00B165B2" w:rsidRPr="005117CC" w:rsidRDefault="00B165B2" w:rsidP="005117CC">
      <w:pPr>
        <w:spacing w:line="260" w:lineRule="atLeast"/>
        <w:rPr>
          <w:rFonts w:ascii="Verdana" w:hAnsi="Verdana"/>
          <w:sz w:val="18"/>
        </w:rPr>
      </w:pPr>
      <w:r w:rsidRPr="005117CC">
        <w:rPr>
          <w:rFonts w:ascii="Verdana" w:hAnsi="Verdana"/>
          <w:sz w:val="18"/>
        </w:rPr>
        <w:t>2.4.</w:t>
      </w:r>
    </w:p>
    <w:p w14:paraId="50027414" w14:textId="77777777" w:rsidR="00B165B2" w:rsidRPr="005117CC" w:rsidRDefault="00B165B2" w:rsidP="005117CC">
      <w:pPr>
        <w:spacing w:line="260" w:lineRule="atLeast"/>
        <w:rPr>
          <w:rFonts w:ascii="Verdana" w:hAnsi="Verdana"/>
          <w:sz w:val="18"/>
        </w:rPr>
      </w:pPr>
      <w:r w:rsidRPr="005117CC">
        <w:rPr>
          <w:rFonts w:ascii="Verdana" w:hAnsi="Verdana"/>
          <w:sz w:val="18"/>
        </w:rPr>
        <w:t>Die Drehbuchautorin/der Drehbuchautor verpflichtet sich, das Werk nach Ablieferung der</w:t>
      </w:r>
      <w:r w:rsidR="00290154" w:rsidRPr="005117CC">
        <w:rPr>
          <w:rFonts w:ascii="Verdana" w:hAnsi="Verdana"/>
          <w:sz w:val="18"/>
        </w:rPr>
        <w:t xml:space="preserve"> jeweiligen Fassungen</w:t>
      </w:r>
      <w:r w:rsidRPr="005117CC">
        <w:rPr>
          <w:rFonts w:ascii="Verdana" w:hAnsi="Verdana"/>
          <w:sz w:val="18"/>
        </w:rPr>
        <w:t xml:space="preserve"> auf Wunsch der Produzentin in einzelnen Punkten noch zu überarbeiten, soweit dies zumutbar</w:t>
      </w:r>
      <w:r w:rsidR="009D26A3" w:rsidRPr="005117CC">
        <w:rPr>
          <w:rFonts w:ascii="Verdana" w:hAnsi="Verdana"/>
          <w:sz w:val="18"/>
        </w:rPr>
        <w:t xml:space="preserve"> ist</w:t>
      </w:r>
      <w:r w:rsidR="00773340" w:rsidRPr="005117CC">
        <w:rPr>
          <w:rFonts w:ascii="Verdana" w:hAnsi="Verdana"/>
          <w:sz w:val="18"/>
        </w:rPr>
        <w:t xml:space="preserve">. </w:t>
      </w:r>
      <w:r w:rsidRPr="005117CC">
        <w:rPr>
          <w:rFonts w:ascii="Verdana" w:hAnsi="Verdana"/>
          <w:sz w:val="18"/>
        </w:rPr>
        <w:t xml:space="preserve">Die Produzentin hat die entsprechenden </w:t>
      </w:r>
      <w:r w:rsidR="005117CC">
        <w:rPr>
          <w:rFonts w:ascii="Verdana" w:hAnsi="Verdana"/>
          <w:sz w:val="18"/>
        </w:rPr>
        <w:t>Ü</w:t>
      </w:r>
      <w:r w:rsidRPr="005117CC">
        <w:rPr>
          <w:rFonts w:ascii="Verdana" w:hAnsi="Verdana"/>
          <w:sz w:val="18"/>
        </w:rPr>
        <w:t>berarbeitungswünsche der Drehbuchautorin/des Drehbuchautors spätestens innerhalb</w:t>
      </w:r>
      <w:r w:rsidR="00027EBE" w:rsidRPr="005117CC">
        <w:rPr>
          <w:rFonts w:ascii="Verdana" w:hAnsi="Verdana"/>
          <w:sz w:val="18"/>
        </w:rPr>
        <w:t xml:space="preserve"> </w:t>
      </w:r>
      <w:r w:rsidRPr="005117CC">
        <w:rPr>
          <w:rFonts w:ascii="Verdana" w:hAnsi="Verdana"/>
          <w:sz w:val="18"/>
        </w:rPr>
        <w:t xml:space="preserve">von </w:t>
      </w:r>
      <w:r w:rsidR="00027EBE" w:rsidRPr="005117CC">
        <w:rPr>
          <w:rFonts w:ascii="Verdana" w:hAnsi="Verdana"/>
          <w:sz w:val="18"/>
        </w:rPr>
        <w:t xml:space="preserve">........ Tagen </w:t>
      </w:r>
      <w:r w:rsidRPr="005117CC">
        <w:rPr>
          <w:rFonts w:ascii="Verdana" w:hAnsi="Verdana"/>
          <w:sz w:val="18"/>
        </w:rPr>
        <w:t>nach Ablieferung mitzuteilen und dieser eine Frist von mindestens ........... Tagen einzuräumen.</w:t>
      </w:r>
    </w:p>
    <w:p w14:paraId="092BFDEF" w14:textId="77777777" w:rsidR="00B165B2" w:rsidRDefault="00B165B2" w:rsidP="005117CC">
      <w:pPr>
        <w:spacing w:line="260" w:lineRule="atLeast"/>
        <w:rPr>
          <w:rFonts w:ascii="Verdana" w:hAnsi="Verdana"/>
          <w:sz w:val="18"/>
        </w:rPr>
      </w:pPr>
    </w:p>
    <w:p w14:paraId="77B9650E" w14:textId="77777777" w:rsidR="005A2426" w:rsidRDefault="005A2426" w:rsidP="005117CC">
      <w:pPr>
        <w:spacing w:line="260" w:lineRule="atLeast"/>
        <w:rPr>
          <w:rFonts w:ascii="Verdana" w:hAnsi="Verdana"/>
          <w:sz w:val="18"/>
        </w:rPr>
      </w:pPr>
    </w:p>
    <w:p w14:paraId="1E66C2DF" w14:textId="77777777" w:rsidR="005A2426" w:rsidRDefault="005A2426" w:rsidP="005117CC">
      <w:pPr>
        <w:spacing w:line="260" w:lineRule="atLeast"/>
        <w:rPr>
          <w:rFonts w:ascii="Verdana" w:hAnsi="Verdana"/>
          <w:sz w:val="18"/>
        </w:rPr>
      </w:pPr>
    </w:p>
    <w:p w14:paraId="674EB75B" w14:textId="77777777" w:rsidR="005A2426" w:rsidRDefault="005A2426" w:rsidP="005117CC">
      <w:pPr>
        <w:spacing w:line="260" w:lineRule="atLeast"/>
        <w:rPr>
          <w:rFonts w:ascii="Verdana" w:hAnsi="Verdana"/>
          <w:sz w:val="18"/>
        </w:rPr>
      </w:pPr>
    </w:p>
    <w:p w14:paraId="51DD0FCD" w14:textId="77777777" w:rsidR="005A2426" w:rsidRDefault="005A2426" w:rsidP="005117CC">
      <w:pPr>
        <w:spacing w:line="260" w:lineRule="atLeast"/>
        <w:rPr>
          <w:rFonts w:ascii="Verdana" w:hAnsi="Verdana"/>
          <w:sz w:val="18"/>
        </w:rPr>
      </w:pPr>
    </w:p>
    <w:p w14:paraId="28B3FAF9" w14:textId="77777777" w:rsidR="00035D53" w:rsidRDefault="00035D53" w:rsidP="005117CC">
      <w:pPr>
        <w:spacing w:line="260" w:lineRule="atLeast"/>
        <w:rPr>
          <w:rFonts w:ascii="Verdana" w:hAnsi="Verdana"/>
          <w:sz w:val="18"/>
        </w:rPr>
      </w:pPr>
    </w:p>
    <w:p w14:paraId="1BAFF195" w14:textId="77777777" w:rsidR="00B165B2" w:rsidRPr="005117CC" w:rsidRDefault="00B165B2" w:rsidP="005117CC">
      <w:pPr>
        <w:spacing w:line="260" w:lineRule="atLeast"/>
        <w:rPr>
          <w:rFonts w:ascii="Verdana" w:hAnsi="Verdana"/>
          <w:sz w:val="18"/>
        </w:rPr>
      </w:pPr>
      <w:r w:rsidRPr="005117CC">
        <w:rPr>
          <w:rFonts w:ascii="Verdana" w:hAnsi="Verdana"/>
          <w:sz w:val="18"/>
        </w:rPr>
        <w:lastRenderedPageBreak/>
        <w:t xml:space="preserve">2.5. </w:t>
      </w:r>
      <w:r w:rsidRPr="005117CC">
        <w:rPr>
          <w:rFonts w:ascii="Verdana" w:hAnsi="Verdana"/>
          <w:i/>
          <w:sz w:val="18"/>
        </w:rPr>
        <w:t>(</w:t>
      </w:r>
      <w:r w:rsidR="00EC1AE9" w:rsidRPr="005117CC">
        <w:rPr>
          <w:rFonts w:ascii="Verdana" w:hAnsi="Verdana"/>
          <w:i/>
          <w:sz w:val="18"/>
        </w:rPr>
        <w:t>u</w:t>
      </w:r>
      <w:r w:rsidRPr="005117CC">
        <w:rPr>
          <w:rFonts w:ascii="Verdana" w:hAnsi="Verdana"/>
          <w:i/>
          <w:sz w:val="18"/>
        </w:rPr>
        <w:t>nzutreffende Variante</w:t>
      </w:r>
      <w:r w:rsidR="00A70BFC" w:rsidRPr="005117CC">
        <w:rPr>
          <w:rFonts w:ascii="Verdana" w:hAnsi="Verdana"/>
          <w:i/>
          <w:sz w:val="18"/>
        </w:rPr>
        <w:t>n</w:t>
      </w:r>
      <w:r w:rsidRPr="005117CC">
        <w:rPr>
          <w:rFonts w:ascii="Verdana" w:hAnsi="Verdana"/>
          <w:i/>
          <w:sz w:val="18"/>
        </w:rPr>
        <w:t xml:space="preserve"> streichen)</w:t>
      </w:r>
    </w:p>
    <w:p w14:paraId="47D3B3C6" w14:textId="77777777" w:rsidR="00B165B2" w:rsidRPr="005117CC" w:rsidRDefault="007A5FBD" w:rsidP="005117CC">
      <w:pPr>
        <w:spacing w:line="260" w:lineRule="atLeast"/>
        <w:rPr>
          <w:rFonts w:ascii="Verdana" w:hAnsi="Verdana"/>
          <w:i/>
          <w:sz w:val="18"/>
        </w:rPr>
      </w:pPr>
      <w:r w:rsidRPr="005117CC">
        <w:rPr>
          <w:rFonts w:ascii="Verdana" w:hAnsi="Verdana"/>
          <w:i/>
          <w:sz w:val="18"/>
        </w:rPr>
        <w:t>Variante 1:</w:t>
      </w:r>
    </w:p>
    <w:p w14:paraId="1FA49A2F" w14:textId="77777777" w:rsidR="00B165B2" w:rsidRPr="005117CC" w:rsidRDefault="005117CC" w:rsidP="005117CC">
      <w:pPr>
        <w:spacing w:line="260" w:lineRule="atLeast"/>
        <w:rPr>
          <w:rFonts w:ascii="Verdana" w:hAnsi="Verdana"/>
          <w:sz w:val="18"/>
        </w:rPr>
      </w:pPr>
      <w:r>
        <w:rPr>
          <w:rFonts w:ascii="Verdana" w:hAnsi="Verdana"/>
          <w:sz w:val="18"/>
        </w:rPr>
        <w:t>Ä</w:t>
      </w:r>
      <w:r w:rsidR="00B165B2" w:rsidRPr="005117CC">
        <w:rPr>
          <w:rFonts w:ascii="Verdana" w:hAnsi="Verdana"/>
          <w:sz w:val="18"/>
        </w:rPr>
        <w:t xml:space="preserve">nderungen am abgelieferten Werk, welche über die vereinbarten inhaltlichen Rahmenbedingungen hinausgehen, sind nur im Einverständnis mit der Drehbuchautorin/dem Drehbuchautor möglich und diese/dieser ist berechtigt, diese </w:t>
      </w:r>
      <w:r>
        <w:rPr>
          <w:rFonts w:ascii="Verdana" w:hAnsi="Verdana"/>
          <w:sz w:val="18"/>
        </w:rPr>
        <w:t>Ä</w:t>
      </w:r>
      <w:r w:rsidR="00B165B2" w:rsidRPr="005117CC">
        <w:rPr>
          <w:rFonts w:ascii="Verdana" w:hAnsi="Verdana"/>
          <w:sz w:val="18"/>
        </w:rPr>
        <w:t>nderungen selbst vorzunehmen. Die Drehbuchautorin/der Drehbuchautor hat für diese Tätigkeit Anspruch auf zusätzliche Vergütung.</w:t>
      </w:r>
    </w:p>
    <w:p w14:paraId="08BBBC18" w14:textId="77777777" w:rsidR="00500271" w:rsidRPr="005117CC" w:rsidRDefault="00500271" w:rsidP="005117CC">
      <w:pPr>
        <w:spacing w:line="260" w:lineRule="atLeast"/>
        <w:rPr>
          <w:rFonts w:ascii="Verdana" w:hAnsi="Verdana"/>
          <w:sz w:val="18"/>
        </w:rPr>
      </w:pPr>
    </w:p>
    <w:p w14:paraId="252B8EFB" w14:textId="77777777" w:rsidR="00500271" w:rsidRPr="005117CC" w:rsidRDefault="00500271" w:rsidP="005117CC">
      <w:pPr>
        <w:spacing w:line="260" w:lineRule="atLeast"/>
        <w:rPr>
          <w:rFonts w:ascii="Verdana" w:hAnsi="Verdana"/>
          <w:sz w:val="18"/>
        </w:rPr>
      </w:pPr>
      <w:r w:rsidRPr="005117CC">
        <w:rPr>
          <w:rFonts w:ascii="Verdana" w:hAnsi="Verdana"/>
          <w:sz w:val="18"/>
        </w:rPr>
        <w:t>Die Drehbuchautorin/der Drehbuchautor un</w:t>
      </w:r>
      <w:r w:rsidR="00252FE8" w:rsidRPr="005117CC">
        <w:rPr>
          <w:rFonts w:ascii="Verdana" w:hAnsi="Verdana"/>
          <w:sz w:val="18"/>
        </w:rPr>
        <w:t>d</w:t>
      </w:r>
      <w:r w:rsidRPr="005117CC">
        <w:rPr>
          <w:rFonts w:ascii="Verdana" w:hAnsi="Verdana"/>
          <w:sz w:val="18"/>
        </w:rPr>
        <w:t xml:space="preserve"> die Produktion können stattdessen im gemeinsamen Einverständnis eine Co-Drehbuchautorin/einen Co-Drehbuchautor beiziehen</w:t>
      </w:r>
      <w:r w:rsidR="00252FE8" w:rsidRPr="005117CC">
        <w:rPr>
          <w:rFonts w:ascii="Verdana" w:hAnsi="Verdana"/>
          <w:sz w:val="18"/>
        </w:rPr>
        <w:t>.</w:t>
      </w:r>
      <w:r w:rsidR="000C5362" w:rsidRPr="005117CC">
        <w:rPr>
          <w:rFonts w:ascii="Verdana" w:hAnsi="Verdana"/>
          <w:sz w:val="18"/>
        </w:rPr>
        <w:t xml:space="preserve"> </w:t>
      </w:r>
    </w:p>
    <w:p w14:paraId="1318F7BF" w14:textId="77777777" w:rsidR="00401639" w:rsidRPr="005117CC" w:rsidRDefault="00401639" w:rsidP="005117CC">
      <w:pPr>
        <w:spacing w:line="260" w:lineRule="atLeast"/>
        <w:rPr>
          <w:rFonts w:ascii="Verdana" w:hAnsi="Verdana"/>
          <w:sz w:val="18"/>
        </w:rPr>
      </w:pPr>
    </w:p>
    <w:p w14:paraId="3FE51595" w14:textId="77777777" w:rsidR="00500271" w:rsidRPr="005117CC" w:rsidRDefault="007A5FBD" w:rsidP="005117CC">
      <w:pPr>
        <w:spacing w:line="260" w:lineRule="atLeast"/>
        <w:rPr>
          <w:rFonts w:ascii="Verdana" w:hAnsi="Verdana"/>
          <w:i/>
          <w:sz w:val="18"/>
        </w:rPr>
      </w:pPr>
      <w:r w:rsidRPr="005117CC">
        <w:rPr>
          <w:rFonts w:ascii="Verdana" w:hAnsi="Verdana"/>
          <w:i/>
          <w:sz w:val="18"/>
        </w:rPr>
        <w:t xml:space="preserve">Variante 2: </w:t>
      </w:r>
    </w:p>
    <w:p w14:paraId="5279BBA3" w14:textId="77777777" w:rsidR="00500271" w:rsidRPr="005117CC" w:rsidRDefault="00500271" w:rsidP="005117CC">
      <w:pPr>
        <w:spacing w:line="260" w:lineRule="atLeast"/>
        <w:rPr>
          <w:rFonts w:ascii="Verdana" w:hAnsi="Verdana"/>
          <w:sz w:val="18"/>
        </w:rPr>
      </w:pPr>
      <w:r w:rsidRPr="005117CC">
        <w:rPr>
          <w:rFonts w:ascii="Verdana" w:hAnsi="Verdana"/>
          <w:sz w:val="18"/>
        </w:rPr>
        <w:t>Die Produzentin ist berechtigt, das Werk unter Beizug einer Co-Drehbuchautor</w:t>
      </w:r>
      <w:r w:rsidR="00252FE8" w:rsidRPr="005117CC">
        <w:rPr>
          <w:rFonts w:ascii="Verdana" w:hAnsi="Verdana"/>
          <w:sz w:val="18"/>
        </w:rPr>
        <w:t>i</w:t>
      </w:r>
      <w:r w:rsidRPr="005117CC">
        <w:rPr>
          <w:rFonts w:ascii="Verdana" w:hAnsi="Verdana"/>
          <w:sz w:val="18"/>
        </w:rPr>
        <w:t>n oder eines Co-Drehbuchautoren weiterzubearbeiten. Die Drehbuchautorin/der Drehbuchautor hat ein Mitbestimmungsrecht in der Wahl der Co-Drehbuchautorin/des Co-Drehbuchautors. Die Parteien einigen sich über die Art und den Umfang der weiteren Zusammenarbeit und d</w:t>
      </w:r>
      <w:r w:rsidR="00FE25A5" w:rsidRPr="005117CC">
        <w:rPr>
          <w:rFonts w:ascii="Verdana" w:hAnsi="Verdana"/>
          <w:sz w:val="18"/>
        </w:rPr>
        <w:t xml:space="preserve">ie </w:t>
      </w:r>
      <w:r w:rsidRPr="005117CC">
        <w:rPr>
          <w:rFonts w:ascii="Verdana" w:hAnsi="Verdana"/>
          <w:sz w:val="18"/>
        </w:rPr>
        <w:t xml:space="preserve">Abgeltung </w:t>
      </w:r>
      <w:r w:rsidR="00FE25A5" w:rsidRPr="005117CC">
        <w:rPr>
          <w:rFonts w:ascii="Verdana" w:hAnsi="Verdana"/>
          <w:sz w:val="18"/>
        </w:rPr>
        <w:t xml:space="preserve">der </w:t>
      </w:r>
      <w:r w:rsidRPr="005117CC">
        <w:rPr>
          <w:rFonts w:ascii="Verdana" w:hAnsi="Verdana"/>
          <w:sz w:val="18"/>
        </w:rPr>
        <w:t xml:space="preserve"> finanziellen</w:t>
      </w:r>
      <w:r w:rsidR="00FE25A5" w:rsidRPr="005117CC">
        <w:rPr>
          <w:rFonts w:ascii="Verdana" w:hAnsi="Verdana"/>
          <w:sz w:val="18"/>
        </w:rPr>
        <w:t xml:space="preserve"> Ansprüche </w:t>
      </w:r>
      <w:r w:rsidR="00290154" w:rsidRPr="005117CC">
        <w:rPr>
          <w:rFonts w:ascii="Verdana" w:hAnsi="Verdana"/>
          <w:sz w:val="18"/>
        </w:rPr>
        <w:t>gemäss Ziff. 4.</w:t>
      </w:r>
      <w:r w:rsidR="009D26A3" w:rsidRPr="005117CC">
        <w:rPr>
          <w:rFonts w:ascii="Verdana" w:hAnsi="Verdana"/>
          <w:sz w:val="18"/>
        </w:rPr>
        <w:t xml:space="preserve"> </w:t>
      </w:r>
      <w:r w:rsidR="00FE25A5" w:rsidRPr="005117CC">
        <w:rPr>
          <w:rFonts w:ascii="Verdana" w:hAnsi="Verdana"/>
          <w:sz w:val="18"/>
        </w:rPr>
        <w:t>der Drehbuchautorin/des Drehbuchautors.</w:t>
      </w:r>
    </w:p>
    <w:p w14:paraId="23203322" w14:textId="77777777" w:rsidR="00500271" w:rsidRPr="005117CC" w:rsidRDefault="00500271" w:rsidP="005117CC">
      <w:pPr>
        <w:spacing w:line="260" w:lineRule="atLeast"/>
        <w:rPr>
          <w:rFonts w:ascii="Verdana" w:hAnsi="Verdana"/>
          <w:sz w:val="18"/>
        </w:rPr>
      </w:pPr>
    </w:p>
    <w:p w14:paraId="25566DCE" w14:textId="77777777" w:rsidR="00B165B2" w:rsidRPr="005117CC" w:rsidRDefault="007A5FBD" w:rsidP="005117CC">
      <w:pPr>
        <w:spacing w:line="260" w:lineRule="atLeast"/>
        <w:rPr>
          <w:rFonts w:ascii="Verdana" w:hAnsi="Verdana"/>
          <w:sz w:val="18"/>
        </w:rPr>
      </w:pPr>
      <w:r w:rsidRPr="005117CC">
        <w:rPr>
          <w:rFonts w:ascii="Verdana" w:hAnsi="Verdana"/>
          <w:i/>
          <w:sz w:val="18"/>
        </w:rPr>
        <w:t>Variante 3</w:t>
      </w:r>
      <w:r w:rsidR="00B165B2" w:rsidRPr="005117CC">
        <w:rPr>
          <w:rFonts w:ascii="Verdana" w:hAnsi="Verdana"/>
          <w:sz w:val="18"/>
        </w:rPr>
        <w:t>:</w:t>
      </w:r>
    </w:p>
    <w:p w14:paraId="7FBF3220"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Die Produzentin ist berechtigt,  unter Beizug </w:t>
      </w:r>
      <w:r w:rsidR="00F228ED" w:rsidRPr="005117CC">
        <w:rPr>
          <w:rFonts w:ascii="Verdana" w:hAnsi="Verdana"/>
          <w:sz w:val="18"/>
        </w:rPr>
        <w:t>von weiteren Drehbuchautorinnen oder Drehbuchautoren sämtliche Fassungen</w:t>
      </w:r>
      <w:r w:rsidRPr="005117CC">
        <w:rPr>
          <w:rFonts w:ascii="Verdana" w:hAnsi="Verdana"/>
          <w:sz w:val="18"/>
        </w:rPr>
        <w:t xml:space="preserve"> weiterzubearbeiten</w:t>
      </w:r>
      <w:r w:rsidR="00F228ED" w:rsidRPr="005117CC">
        <w:rPr>
          <w:rFonts w:ascii="Verdana" w:hAnsi="Verdana"/>
          <w:sz w:val="18"/>
        </w:rPr>
        <w:t xml:space="preserve"> und neue Fassungen zu erstellen</w:t>
      </w:r>
      <w:r w:rsidRPr="005117CC">
        <w:rPr>
          <w:rFonts w:ascii="Verdana" w:hAnsi="Verdana"/>
          <w:sz w:val="18"/>
        </w:rPr>
        <w:t xml:space="preserve">. </w:t>
      </w:r>
      <w:r w:rsidR="00F228ED" w:rsidRPr="005117CC">
        <w:rPr>
          <w:rFonts w:ascii="Verdana" w:hAnsi="Verdana"/>
          <w:sz w:val="18"/>
        </w:rPr>
        <w:t>Die Produzentin ist weiter berechtigt, nach jeder in Z</w:t>
      </w:r>
      <w:r w:rsidR="00614CC3" w:rsidRPr="005117CC">
        <w:rPr>
          <w:rFonts w:ascii="Verdana" w:hAnsi="Verdana"/>
          <w:sz w:val="18"/>
        </w:rPr>
        <w:t>i</w:t>
      </w:r>
      <w:r w:rsidR="00F228ED" w:rsidRPr="005117CC">
        <w:rPr>
          <w:rFonts w:ascii="Verdana" w:hAnsi="Verdana"/>
          <w:sz w:val="18"/>
        </w:rPr>
        <w:t xml:space="preserve">ff. 2.3 aufgeführten Stufe bzw. Fassung zu entscheiden, ob die Zusammenarbeit mit der Drehbuchautorin weitergeführt wird. </w:t>
      </w:r>
      <w:r w:rsidRPr="005117CC">
        <w:rPr>
          <w:rFonts w:ascii="Verdana" w:hAnsi="Verdana"/>
          <w:sz w:val="18"/>
        </w:rPr>
        <w:t>Der Drehbuchautorin/dem Drehbuchautor ist das bearbeitete Werk vorzulegen; der Entscheid, ob ihr/sein Name weiter verwendet werden darf, verbleibt allein bei ihr/ihm.</w:t>
      </w:r>
      <w:r w:rsidR="00F228ED" w:rsidRPr="005117CC">
        <w:rPr>
          <w:rFonts w:ascii="Verdana" w:hAnsi="Verdana"/>
          <w:sz w:val="18"/>
        </w:rPr>
        <w:t xml:space="preserve"> </w:t>
      </w:r>
      <w:r w:rsidR="00D830E9" w:rsidRPr="005117CC">
        <w:rPr>
          <w:rFonts w:ascii="Verdana" w:hAnsi="Verdana"/>
          <w:sz w:val="18"/>
        </w:rPr>
        <w:t>Sie/er teilt dies der Produzentin schriftlich mit.</w:t>
      </w:r>
      <w:r w:rsidR="00773340" w:rsidRPr="005117CC">
        <w:rPr>
          <w:rFonts w:ascii="Verdana" w:hAnsi="Verdana"/>
          <w:sz w:val="18"/>
        </w:rPr>
        <w:t xml:space="preserve"> </w:t>
      </w:r>
      <w:r w:rsidRPr="005117CC">
        <w:rPr>
          <w:rFonts w:ascii="Verdana" w:hAnsi="Verdana"/>
          <w:sz w:val="18"/>
        </w:rPr>
        <w:t>Die finanziellen Ansprüche der Drehbuchautorin/des Drehbuchautors gemäss Ziff. 4.</w:t>
      </w:r>
      <w:r w:rsidR="009D26A3" w:rsidRPr="005117CC">
        <w:rPr>
          <w:rFonts w:ascii="Verdana" w:hAnsi="Verdana"/>
          <w:sz w:val="18"/>
        </w:rPr>
        <w:t xml:space="preserve"> </w:t>
      </w:r>
      <w:r w:rsidR="00BB093B" w:rsidRPr="005117CC">
        <w:rPr>
          <w:rFonts w:ascii="Verdana" w:hAnsi="Verdana"/>
          <w:sz w:val="18"/>
        </w:rPr>
        <w:t>sind angemessen anzupassen.</w:t>
      </w:r>
    </w:p>
    <w:p w14:paraId="64F301F7" w14:textId="77777777" w:rsidR="00B165B2" w:rsidRPr="005117CC" w:rsidRDefault="00B165B2" w:rsidP="005117CC">
      <w:pPr>
        <w:spacing w:line="260" w:lineRule="atLeast"/>
        <w:rPr>
          <w:rFonts w:ascii="Verdana" w:hAnsi="Verdana"/>
          <w:sz w:val="18"/>
        </w:rPr>
      </w:pPr>
    </w:p>
    <w:p w14:paraId="599F42CF" w14:textId="77777777" w:rsidR="00B165B2" w:rsidRPr="005117CC" w:rsidRDefault="00957E09" w:rsidP="005117CC">
      <w:pPr>
        <w:spacing w:line="260" w:lineRule="atLeast"/>
        <w:jc w:val="both"/>
        <w:rPr>
          <w:rFonts w:ascii="Verdana" w:hAnsi="Verdana"/>
          <w:sz w:val="18"/>
        </w:rPr>
      </w:pPr>
      <w:r w:rsidRPr="005117CC">
        <w:rPr>
          <w:rFonts w:ascii="Verdana" w:hAnsi="Verdana"/>
          <w:sz w:val="18"/>
        </w:rPr>
        <w:t>2</w:t>
      </w:r>
      <w:r w:rsidR="00B165B2" w:rsidRPr="005117CC">
        <w:rPr>
          <w:rFonts w:ascii="Verdana" w:hAnsi="Verdana"/>
          <w:sz w:val="18"/>
        </w:rPr>
        <w:t>.6.</w:t>
      </w:r>
    </w:p>
    <w:p w14:paraId="4DD2F67C" w14:textId="77777777" w:rsidR="00B165B2" w:rsidRPr="005117CC" w:rsidRDefault="00B165B2" w:rsidP="005117CC">
      <w:pPr>
        <w:spacing w:line="260" w:lineRule="atLeast"/>
        <w:rPr>
          <w:rFonts w:ascii="Verdana" w:hAnsi="Verdana"/>
          <w:sz w:val="18"/>
        </w:rPr>
      </w:pPr>
      <w:r w:rsidRPr="005117CC">
        <w:rPr>
          <w:rFonts w:ascii="Verdana" w:hAnsi="Verdana"/>
          <w:sz w:val="18"/>
        </w:rPr>
        <w:t>Die Produzentin kann die Annahme des Werkes nur verweigern, wenn dieses erhebliche qualitative Mängel aufweist oder wenn die vereinbarten Rahmenbedingungen nicht eingehalten sind. Diesfalls ist der Drehbuchautorin/dem Drehbuchautor eine angemessene Frist zur Nachbesserung anzusetzen. Eine begründete Mängelrüge ist spätestens innerhalb von 30 Tagen nach Ablieferung des Werkes anzubringen. Nach unbenutztem Ablauf dieser Frist gilt das Werk als angenommen.</w:t>
      </w:r>
    </w:p>
    <w:p w14:paraId="3146D37B" w14:textId="77777777" w:rsidR="00BB093B" w:rsidRPr="005117CC" w:rsidRDefault="00BB093B" w:rsidP="005117CC">
      <w:pPr>
        <w:spacing w:line="260" w:lineRule="atLeast"/>
        <w:rPr>
          <w:rFonts w:ascii="Verdana" w:hAnsi="Verdana"/>
          <w:sz w:val="18"/>
        </w:rPr>
      </w:pPr>
    </w:p>
    <w:p w14:paraId="052BE6C3" w14:textId="77777777" w:rsidR="00BB093B" w:rsidRPr="005117CC" w:rsidRDefault="00BB093B" w:rsidP="005117CC">
      <w:pPr>
        <w:spacing w:line="260" w:lineRule="atLeast"/>
        <w:rPr>
          <w:rFonts w:ascii="Verdana" w:hAnsi="Verdana"/>
          <w:sz w:val="18"/>
        </w:rPr>
      </w:pPr>
      <w:r w:rsidRPr="005117CC">
        <w:rPr>
          <w:rFonts w:ascii="Verdana" w:hAnsi="Verdana"/>
          <w:sz w:val="18"/>
        </w:rPr>
        <w:t>2.7.</w:t>
      </w:r>
    </w:p>
    <w:p w14:paraId="0040687D" w14:textId="77777777" w:rsidR="00BB093B" w:rsidRPr="005117CC" w:rsidRDefault="00BB093B" w:rsidP="005117CC">
      <w:pPr>
        <w:spacing w:line="260" w:lineRule="atLeast"/>
        <w:rPr>
          <w:rFonts w:ascii="Verdana" w:hAnsi="Verdana"/>
          <w:sz w:val="18"/>
        </w:rPr>
      </w:pPr>
      <w:r w:rsidRPr="005117CC">
        <w:rPr>
          <w:rFonts w:ascii="Verdana" w:hAnsi="Verdana"/>
          <w:sz w:val="18"/>
        </w:rPr>
        <w:t>Die Drehbuchautorin/der Drehbuchautor einigt sich mit den Co-Drehbuchautorinnen/Co-Drehbuchautoren über die Aufteilung der Urheberrechtsentschädigungen. Mangels einer Einigung kommen die Regeln der zuständigen Verwertungsgesellschaften zur Anwendung.</w:t>
      </w:r>
    </w:p>
    <w:p w14:paraId="41F525E1" w14:textId="77777777" w:rsidR="00BB093B" w:rsidRPr="005117CC" w:rsidRDefault="00BB093B" w:rsidP="005117CC">
      <w:pPr>
        <w:spacing w:line="260" w:lineRule="atLeast"/>
        <w:rPr>
          <w:rFonts w:ascii="Verdana" w:hAnsi="Verdana"/>
          <w:sz w:val="18"/>
        </w:rPr>
      </w:pPr>
    </w:p>
    <w:p w14:paraId="74BAF17E" w14:textId="77777777" w:rsidR="00B165B2" w:rsidRPr="005117CC" w:rsidRDefault="00B165B2" w:rsidP="005117CC">
      <w:pPr>
        <w:spacing w:line="260" w:lineRule="atLeast"/>
        <w:rPr>
          <w:rFonts w:ascii="Verdana" w:hAnsi="Verdana"/>
          <w:sz w:val="18"/>
        </w:rPr>
      </w:pPr>
    </w:p>
    <w:p w14:paraId="42CF654F" w14:textId="77777777" w:rsidR="00B165B2" w:rsidRPr="005117CC" w:rsidRDefault="00B165B2" w:rsidP="005117CC">
      <w:pPr>
        <w:numPr>
          <w:ilvl w:val="0"/>
          <w:numId w:val="8"/>
        </w:numPr>
        <w:spacing w:line="260" w:lineRule="atLeast"/>
        <w:rPr>
          <w:rFonts w:ascii="Verdana" w:hAnsi="Verdana"/>
          <w:b/>
          <w:sz w:val="18"/>
        </w:rPr>
      </w:pPr>
      <w:r w:rsidRPr="005117CC">
        <w:rPr>
          <w:rFonts w:ascii="Verdana" w:hAnsi="Verdana"/>
          <w:b/>
          <w:sz w:val="18"/>
        </w:rPr>
        <w:t>Rechte am Werk</w:t>
      </w:r>
    </w:p>
    <w:p w14:paraId="296E6F54" w14:textId="77777777" w:rsidR="00B165B2" w:rsidRPr="005117CC" w:rsidRDefault="00B165B2" w:rsidP="005117CC">
      <w:pPr>
        <w:spacing w:line="260" w:lineRule="atLeast"/>
        <w:rPr>
          <w:rFonts w:ascii="Verdana" w:hAnsi="Verdana"/>
          <w:sz w:val="18"/>
        </w:rPr>
      </w:pPr>
    </w:p>
    <w:p w14:paraId="0CB1A503"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3.1.</w:t>
      </w:r>
    </w:p>
    <w:p w14:paraId="1614201C" w14:textId="77777777" w:rsidR="00B165B2" w:rsidRPr="005117CC" w:rsidRDefault="00B165B2" w:rsidP="005117CC">
      <w:pPr>
        <w:spacing w:line="260" w:lineRule="atLeast"/>
        <w:rPr>
          <w:rFonts w:ascii="Verdana" w:hAnsi="Verdana"/>
          <w:sz w:val="18"/>
        </w:rPr>
      </w:pPr>
      <w:r w:rsidRPr="005117CC">
        <w:rPr>
          <w:rFonts w:ascii="Verdana" w:hAnsi="Verdana"/>
          <w:sz w:val="18"/>
        </w:rPr>
        <w:t>Die Drehbuchautorin/der Drehbuchautor garantiert der Produzentin, über sämtliche Rechte an dem zu schaffenden Werk zu verfügen. Die Drehbuchautorin/der Drehbuchautor hält die Produzentin von sämtlichen Ansprüchen Dritter hinsichtlich der Rechte am Drehbuch frei, die bei einer vertragskonformen Verwendung des Werkes allenfalls erhoben werden könnten.</w:t>
      </w:r>
    </w:p>
    <w:p w14:paraId="1D20989B" w14:textId="77777777" w:rsidR="00B165B2" w:rsidRPr="005117CC" w:rsidRDefault="00B165B2" w:rsidP="005117CC">
      <w:pPr>
        <w:spacing w:line="260" w:lineRule="atLeast"/>
        <w:rPr>
          <w:rFonts w:ascii="Verdana" w:hAnsi="Verdana"/>
          <w:sz w:val="18"/>
        </w:rPr>
      </w:pPr>
    </w:p>
    <w:p w14:paraId="068B4243" w14:textId="77777777" w:rsidR="00B165B2" w:rsidRPr="005117CC" w:rsidRDefault="00B165B2" w:rsidP="005117CC">
      <w:pPr>
        <w:spacing w:line="260" w:lineRule="atLeast"/>
        <w:rPr>
          <w:rFonts w:ascii="Verdana" w:hAnsi="Verdana"/>
          <w:sz w:val="18"/>
        </w:rPr>
      </w:pPr>
      <w:r w:rsidRPr="005117CC">
        <w:rPr>
          <w:rFonts w:ascii="Verdana" w:hAnsi="Verdana"/>
          <w:sz w:val="18"/>
        </w:rPr>
        <w:t>3.2.</w:t>
      </w:r>
    </w:p>
    <w:p w14:paraId="2779B08D" w14:textId="77777777" w:rsidR="00B165B2" w:rsidRPr="005117CC" w:rsidRDefault="00B165B2" w:rsidP="005117CC">
      <w:pPr>
        <w:spacing w:line="260" w:lineRule="atLeast"/>
        <w:rPr>
          <w:rFonts w:ascii="Verdana" w:hAnsi="Verdana"/>
          <w:sz w:val="18"/>
        </w:rPr>
      </w:pPr>
      <w:r w:rsidRPr="005117CC">
        <w:rPr>
          <w:rFonts w:ascii="Verdana" w:hAnsi="Verdana"/>
          <w:sz w:val="18"/>
        </w:rPr>
        <w:t>Soweit das Werk auf einem vorbestandenen Werk beruht, ist es Sache der Produzentin, sich die zur Schaffung eines Werkes zweiter Hand jeweils erforderlichen Rechte von den Rechtsinhabern abtreten zu lassen. Dies gilt ebenfalls, wenn die Produzentin zur Schaffung des Werkes eine Co-Drehbuchautorin oder einen Co-Drehbuchautor beizieht.</w:t>
      </w:r>
    </w:p>
    <w:p w14:paraId="0276CB25" w14:textId="77777777" w:rsidR="00035D53" w:rsidRDefault="00035D53" w:rsidP="005117CC">
      <w:pPr>
        <w:spacing w:line="260" w:lineRule="atLeast"/>
        <w:rPr>
          <w:rFonts w:ascii="Verdana" w:hAnsi="Verdana"/>
          <w:sz w:val="18"/>
        </w:rPr>
      </w:pPr>
    </w:p>
    <w:p w14:paraId="225C0D94" w14:textId="77777777" w:rsidR="00B165B2" w:rsidRPr="005117CC" w:rsidRDefault="005C1373" w:rsidP="005117CC">
      <w:pPr>
        <w:spacing w:line="260" w:lineRule="atLeast"/>
        <w:rPr>
          <w:rFonts w:ascii="Verdana" w:hAnsi="Verdana"/>
          <w:sz w:val="18"/>
        </w:rPr>
      </w:pPr>
      <w:r w:rsidRPr="005117CC">
        <w:rPr>
          <w:rFonts w:ascii="Verdana" w:hAnsi="Verdana"/>
          <w:sz w:val="18"/>
        </w:rPr>
        <w:t>3.</w:t>
      </w:r>
      <w:r w:rsidR="000C5362" w:rsidRPr="005117CC">
        <w:rPr>
          <w:rFonts w:ascii="Verdana" w:hAnsi="Verdana"/>
          <w:sz w:val="18"/>
        </w:rPr>
        <w:t>3</w:t>
      </w:r>
      <w:r w:rsidRPr="005117CC">
        <w:rPr>
          <w:rFonts w:ascii="Verdana" w:hAnsi="Verdana"/>
          <w:sz w:val="18"/>
        </w:rPr>
        <w:t>.</w:t>
      </w:r>
    </w:p>
    <w:p w14:paraId="4081B704" w14:textId="77777777" w:rsidR="00B165B2" w:rsidRPr="005117CC" w:rsidRDefault="00B165B2" w:rsidP="005117CC">
      <w:pPr>
        <w:spacing w:line="260" w:lineRule="atLeast"/>
        <w:rPr>
          <w:rFonts w:ascii="Verdana" w:hAnsi="Verdana"/>
          <w:sz w:val="18"/>
        </w:rPr>
      </w:pPr>
      <w:r w:rsidRPr="005117CC">
        <w:rPr>
          <w:rFonts w:ascii="Verdana" w:hAnsi="Verdana"/>
          <w:sz w:val="18"/>
        </w:rPr>
        <w:t>Die Produzentin ist berechtigt, bei der Schaffung des Filmwerkes das Drehbuch insoweit zu bearbeiten, als es die Besonderheiten eines audiovisuellen Werkes erfordern. Insbesondere muss der Titel des Filmwerkes nicht dem Titel des Drehbuches entsprechen. Aussage und Charakter des Werkes dürfen dabei aber nicht beeinträchtigt werden. Die Bearbeitung hat nach Möglichkeit im Einverständnis mit der Drehbuchautorin/dem Drehbuchautoren zu erfolgen.</w:t>
      </w:r>
    </w:p>
    <w:p w14:paraId="4B56F389" w14:textId="77777777" w:rsidR="004A2568" w:rsidRPr="005117CC" w:rsidRDefault="004A2568" w:rsidP="005117CC">
      <w:pPr>
        <w:spacing w:line="260" w:lineRule="atLeast"/>
        <w:rPr>
          <w:rFonts w:ascii="Verdana" w:hAnsi="Verdana"/>
          <w:sz w:val="18"/>
        </w:rPr>
      </w:pPr>
    </w:p>
    <w:p w14:paraId="61C9BBDD" w14:textId="77777777" w:rsidR="005C1373" w:rsidRPr="005117CC" w:rsidRDefault="000C5362" w:rsidP="005117CC">
      <w:pPr>
        <w:spacing w:line="260" w:lineRule="atLeast"/>
        <w:rPr>
          <w:rFonts w:ascii="Verdana" w:hAnsi="Verdana"/>
          <w:sz w:val="18"/>
        </w:rPr>
      </w:pPr>
      <w:r w:rsidRPr="005117CC">
        <w:rPr>
          <w:rFonts w:ascii="Verdana" w:hAnsi="Verdana"/>
          <w:sz w:val="18"/>
        </w:rPr>
        <w:t>3.4.</w:t>
      </w:r>
    </w:p>
    <w:p w14:paraId="1338F91C" w14:textId="77777777" w:rsidR="00B165B2" w:rsidRPr="005117CC" w:rsidRDefault="00B165B2" w:rsidP="005117CC">
      <w:pPr>
        <w:spacing w:line="260" w:lineRule="atLeast"/>
        <w:rPr>
          <w:rFonts w:ascii="Verdana" w:hAnsi="Verdana"/>
          <w:sz w:val="18"/>
        </w:rPr>
      </w:pPr>
      <w:r w:rsidRPr="005117CC">
        <w:rPr>
          <w:rFonts w:ascii="Verdana" w:hAnsi="Verdana"/>
          <w:sz w:val="18"/>
        </w:rPr>
        <w:t>Die Parteien vereinbaren, dass:</w:t>
      </w:r>
      <w:r w:rsidRPr="005117CC">
        <w:rPr>
          <w:rFonts w:ascii="Verdana" w:hAnsi="Verdana"/>
          <w:i/>
          <w:sz w:val="18"/>
        </w:rPr>
        <w:t xml:space="preserve"> (</w:t>
      </w:r>
      <w:r w:rsidR="00EC1AE9" w:rsidRPr="005117CC">
        <w:rPr>
          <w:rFonts w:ascii="Verdana" w:hAnsi="Verdana"/>
          <w:i/>
          <w:sz w:val="18"/>
        </w:rPr>
        <w:t>u</w:t>
      </w:r>
      <w:r w:rsidRPr="005117CC">
        <w:rPr>
          <w:rFonts w:ascii="Verdana" w:hAnsi="Verdana"/>
          <w:i/>
          <w:sz w:val="18"/>
        </w:rPr>
        <w:t>nzutreffende Variante streichen)</w:t>
      </w:r>
    </w:p>
    <w:p w14:paraId="0BB96943" w14:textId="77777777" w:rsidR="00B165B2" w:rsidRPr="005117CC" w:rsidRDefault="00B165B2" w:rsidP="005117CC">
      <w:pPr>
        <w:spacing w:line="260" w:lineRule="atLeast"/>
        <w:rPr>
          <w:rFonts w:ascii="Verdana" w:hAnsi="Verdana"/>
          <w:sz w:val="18"/>
        </w:rPr>
      </w:pPr>
    </w:p>
    <w:p w14:paraId="6307EAC2" w14:textId="77777777" w:rsidR="00B165B2" w:rsidRPr="005117CC" w:rsidRDefault="00B165B2" w:rsidP="005117CC">
      <w:pPr>
        <w:numPr>
          <w:ilvl w:val="0"/>
          <w:numId w:val="2"/>
        </w:numPr>
        <w:spacing w:line="260" w:lineRule="atLeast"/>
        <w:rPr>
          <w:rFonts w:ascii="Verdana" w:hAnsi="Verdana"/>
          <w:sz w:val="18"/>
        </w:rPr>
      </w:pPr>
      <w:r w:rsidRPr="005117CC">
        <w:rPr>
          <w:rFonts w:ascii="Verdana" w:hAnsi="Verdana"/>
          <w:sz w:val="18"/>
        </w:rPr>
        <w:t>die Regie des Films an .................................................... übertragen wird.</w:t>
      </w:r>
    </w:p>
    <w:p w14:paraId="41C5EFE4" w14:textId="77777777" w:rsidR="00B165B2" w:rsidRPr="005117CC" w:rsidRDefault="00B165B2" w:rsidP="005117CC">
      <w:pPr>
        <w:numPr>
          <w:ilvl w:val="12"/>
          <w:numId w:val="0"/>
        </w:numPr>
        <w:spacing w:line="260" w:lineRule="atLeast"/>
        <w:ind w:left="283" w:hanging="283"/>
        <w:rPr>
          <w:rFonts w:ascii="Verdana" w:hAnsi="Verdana"/>
          <w:sz w:val="18"/>
        </w:rPr>
      </w:pPr>
    </w:p>
    <w:p w14:paraId="6190C861" w14:textId="77777777" w:rsidR="00B165B2" w:rsidRPr="005117CC" w:rsidRDefault="00B165B2" w:rsidP="005117CC">
      <w:pPr>
        <w:numPr>
          <w:ilvl w:val="0"/>
          <w:numId w:val="2"/>
        </w:numPr>
        <w:spacing w:line="260" w:lineRule="atLeast"/>
        <w:rPr>
          <w:rFonts w:ascii="Verdana" w:hAnsi="Verdana"/>
          <w:sz w:val="18"/>
        </w:rPr>
      </w:pPr>
      <w:r w:rsidRPr="005117CC">
        <w:rPr>
          <w:rFonts w:ascii="Verdana" w:hAnsi="Verdana"/>
          <w:sz w:val="18"/>
        </w:rPr>
        <w:t>die Produzentin frei ist, die Regisseurin oder den Regisseur auszuwählen.</w:t>
      </w:r>
    </w:p>
    <w:p w14:paraId="0A64272E" w14:textId="77777777" w:rsidR="00B165B2" w:rsidRPr="005117CC" w:rsidRDefault="00B165B2" w:rsidP="005117CC">
      <w:pPr>
        <w:numPr>
          <w:ilvl w:val="12"/>
          <w:numId w:val="0"/>
        </w:numPr>
        <w:spacing w:line="260" w:lineRule="atLeast"/>
        <w:ind w:left="283" w:hanging="283"/>
        <w:rPr>
          <w:rFonts w:ascii="Verdana" w:hAnsi="Verdana"/>
          <w:sz w:val="18"/>
        </w:rPr>
      </w:pPr>
    </w:p>
    <w:p w14:paraId="3F3FBF71" w14:textId="77777777" w:rsidR="00B165B2" w:rsidRPr="005117CC" w:rsidRDefault="00B165B2" w:rsidP="005117CC">
      <w:pPr>
        <w:numPr>
          <w:ilvl w:val="0"/>
          <w:numId w:val="2"/>
        </w:numPr>
        <w:spacing w:line="260" w:lineRule="atLeast"/>
        <w:rPr>
          <w:rFonts w:ascii="Verdana" w:hAnsi="Verdana"/>
          <w:sz w:val="18"/>
        </w:rPr>
      </w:pPr>
      <w:r w:rsidRPr="005117CC">
        <w:rPr>
          <w:rFonts w:ascii="Verdana" w:hAnsi="Verdana"/>
          <w:sz w:val="18"/>
        </w:rPr>
        <w:t>.....................................................................................................................</w:t>
      </w:r>
    </w:p>
    <w:p w14:paraId="0BA02094" w14:textId="77777777" w:rsidR="00B165B2" w:rsidRPr="005117CC" w:rsidRDefault="00B165B2" w:rsidP="005117CC">
      <w:pPr>
        <w:spacing w:line="260" w:lineRule="atLeast"/>
        <w:rPr>
          <w:rFonts w:ascii="Verdana" w:hAnsi="Verdana"/>
          <w:sz w:val="18"/>
        </w:rPr>
      </w:pPr>
    </w:p>
    <w:p w14:paraId="190E8F08"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3.</w:t>
      </w:r>
      <w:r w:rsidR="000C5362" w:rsidRPr="005117CC">
        <w:rPr>
          <w:rFonts w:ascii="Verdana" w:hAnsi="Verdana"/>
          <w:sz w:val="18"/>
        </w:rPr>
        <w:t>5</w:t>
      </w:r>
      <w:r w:rsidRPr="005117CC">
        <w:rPr>
          <w:rFonts w:ascii="Verdana" w:hAnsi="Verdana"/>
          <w:sz w:val="18"/>
        </w:rPr>
        <w:t>.</w:t>
      </w:r>
    </w:p>
    <w:p w14:paraId="5E91E166" w14:textId="77777777" w:rsidR="00B165B2" w:rsidRPr="005117CC" w:rsidRDefault="00B165B2" w:rsidP="005117CC">
      <w:pPr>
        <w:spacing w:line="260" w:lineRule="atLeast"/>
        <w:rPr>
          <w:rFonts w:ascii="Verdana" w:hAnsi="Verdana"/>
          <w:sz w:val="18"/>
        </w:rPr>
      </w:pPr>
      <w:r w:rsidRPr="005117CC">
        <w:rPr>
          <w:rFonts w:ascii="Verdana" w:hAnsi="Verdana"/>
          <w:sz w:val="18"/>
        </w:rPr>
        <w:t>Hinsichtlich ihrer/seiner im Filmwerk enthaltenen Rechte räumt die Drehbuchautorin/der Drehbuchautor der Produzentin, unter Wahrung der Urheberpersönlichkeitsrechte und unter Vorbehalt der einer Urheberrechtsgesellschaft abgetretenen Rechte bzw. Vergütungsansprüche, das zeitlich und räumlich unbeschränkte</w:t>
      </w:r>
      <w:r w:rsidR="00252FE8" w:rsidRPr="005117CC">
        <w:rPr>
          <w:rFonts w:ascii="Verdana" w:hAnsi="Verdana"/>
          <w:sz w:val="18"/>
        </w:rPr>
        <w:t>, exklusive</w:t>
      </w:r>
      <w:r w:rsidRPr="005117CC">
        <w:rPr>
          <w:rFonts w:ascii="Verdana" w:hAnsi="Verdana"/>
          <w:sz w:val="18"/>
        </w:rPr>
        <w:t xml:space="preserve"> Recht ein:</w:t>
      </w:r>
    </w:p>
    <w:p w14:paraId="1D80E870" w14:textId="77777777" w:rsidR="00614CC3" w:rsidRPr="005117CC" w:rsidRDefault="00614CC3" w:rsidP="005117CC">
      <w:pPr>
        <w:spacing w:line="260" w:lineRule="atLeast"/>
        <w:rPr>
          <w:rFonts w:ascii="Verdana" w:hAnsi="Verdana"/>
          <w:sz w:val="18"/>
        </w:rPr>
      </w:pPr>
    </w:p>
    <w:p w14:paraId="7561D71E" w14:textId="77777777" w:rsidR="00E4108B" w:rsidRPr="005117CC" w:rsidRDefault="00E4108B" w:rsidP="005117CC">
      <w:pPr>
        <w:numPr>
          <w:ilvl w:val="0"/>
          <w:numId w:val="3"/>
        </w:numPr>
        <w:spacing w:line="260" w:lineRule="atLeast"/>
        <w:rPr>
          <w:rFonts w:ascii="Verdana" w:hAnsi="Verdana"/>
          <w:sz w:val="18"/>
        </w:rPr>
      </w:pPr>
      <w:r w:rsidRPr="005117CC">
        <w:rPr>
          <w:rFonts w:ascii="Verdana" w:hAnsi="Verdana"/>
          <w:sz w:val="18"/>
        </w:rPr>
        <w:t>das von ihr/ihm zu schaffende Werk (Drehbuch) zu veröffentlichen, daraus ein Filmwerk herzustellen, sowie das Drehbuch zu diesem Zweck zu übersetzen und zu vervielfältigen;</w:t>
      </w:r>
    </w:p>
    <w:p w14:paraId="45869036" w14:textId="77777777" w:rsidR="00B165B2" w:rsidRPr="005117CC" w:rsidRDefault="00B165B2" w:rsidP="005117CC">
      <w:pPr>
        <w:spacing w:line="260" w:lineRule="atLeast"/>
        <w:rPr>
          <w:rFonts w:ascii="Verdana" w:hAnsi="Verdana"/>
          <w:sz w:val="18"/>
        </w:rPr>
      </w:pPr>
    </w:p>
    <w:p w14:paraId="56573A43"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 xml:space="preserve">das Filmwerk </w:t>
      </w:r>
      <w:r w:rsidR="00B165B2" w:rsidRPr="005117CC">
        <w:rPr>
          <w:rFonts w:ascii="Verdana" w:hAnsi="Verdana"/>
          <w:sz w:val="18"/>
        </w:rPr>
        <w:t>zu bearbeiten (Herstellen von Fassungen);</w:t>
      </w:r>
    </w:p>
    <w:p w14:paraId="6B630397" w14:textId="77777777" w:rsidR="00B165B2" w:rsidRPr="005117CC" w:rsidRDefault="00B165B2" w:rsidP="005117CC">
      <w:pPr>
        <w:numPr>
          <w:ilvl w:val="12"/>
          <w:numId w:val="0"/>
        </w:numPr>
        <w:spacing w:line="260" w:lineRule="atLeast"/>
        <w:ind w:left="283" w:hanging="283"/>
        <w:rPr>
          <w:rFonts w:ascii="Verdana" w:hAnsi="Verdana"/>
          <w:sz w:val="18"/>
        </w:rPr>
      </w:pPr>
    </w:p>
    <w:p w14:paraId="508D9D3C"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 xml:space="preserve">das Filmwerk </w:t>
      </w:r>
      <w:r w:rsidR="00B165B2" w:rsidRPr="005117CC">
        <w:rPr>
          <w:rFonts w:ascii="Verdana" w:hAnsi="Verdana"/>
          <w:sz w:val="18"/>
        </w:rPr>
        <w:t>auf dem Wege der Synchronisation oder der Untertitelung aus der Originalsprache zu übersetzen;</w:t>
      </w:r>
    </w:p>
    <w:p w14:paraId="63D5D77E" w14:textId="77777777" w:rsidR="00B165B2" w:rsidRPr="005117CC" w:rsidRDefault="00B165B2" w:rsidP="005117CC">
      <w:pPr>
        <w:numPr>
          <w:ilvl w:val="12"/>
          <w:numId w:val="0"/>
        </w:numPr>
        <w:spacing w:line="260" w:lineRule="atLeast"/>
        <w:ind w:left="283" w:hanging="283"/>
        <w:rPr>
          <w:rFonts w:ascii="Verdana" w:hAnsi="Verdana"/>
          <w:sz w:val="18"/>
        </w:rPr>
      </w:pPr>
    </w:p>
    <w:p w14:paraId="1DB8EEAB"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 xml:space="preserve">das Filmwerk </w:t>
      </w:r>
      <w:r w:rsidR="00B165B2" w:rsidRPr="005117CC">
        <w:rPr>
          <w:rFonts w:ascii="Verdana" w:hAnsi="Verdana"/>
          <w:sz w:val="18"/>
        </w:rPr>
        <w:t>auf Tonbildträger oder Datenträger aller Art zu vervielfältigen;</w:t>
      </w:r>
    </w:p>
    <w:p w14:paraId="5AA8CD31" w14:textId="77777777" w:rsidR="00B165B2" w:rsidRPr="005117CC" w:rsidRDefault="00B165B2" w:rsidP="005117CC">
      <w:pPr>
        <w:numPr>
          <w:ilvl w:val="12"/>
          <w:numId w:val="0"/>
        </w:numPr>
        <w:spacing w:line="260" w:lineRule="atLeast"/>
        <w:ind w:left="283" w:hanging="283"/>
        <w:rPr>
          <w:rFonts w:ascii="Verdana" w:hAnsi="Verdana"/>
          <w:sz w:val="18"/>
        </w:rPr>
      </w:pPr>
    </w:p>
    <w:p w14:paraId="18D4BE0D"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 xml:space="preserve">das Filmwerk </w:t>
      </w:r>
      <w:r w:rsidR="00B165B2" w:rsidRPr="005117CC">
        <w:rPr>
          <w:rFonts w:ascii="Verdana" w:hAnsi="Verdana"/>
          <w:sz w:val="18"/>
        </w:rPr>
        <w:t>anzubieten, zu veräussern oder sonstwie zu verbreiten;</w:t>
      </w:r>
    </w:p>
    <w:p w14:paraId="348BA5C1" w14:textId="77777777" w:rsidR="00B165B2" w:rsidRPr="005117CC" w:rsidRDefault="00B165B2" w:rsidP="005117CC">
      <w:pPr>
        <w:numPr>
          <w:ilvl w:val="12"/>
          <w:numId w:val="0"/>
        </w:numPr>
        <w:spacing w:line="260" w:lineRule="atLeast"/>
        <w:ind w:left="283" w:hanging="283"/>
        <w:rPr>
          <w:rFonts w:ascii="Verdana" w:hAnsi="Verdana"/>
          <w:sz w:val="18"/>
        </w:rPr>
      </w:pPr>
    </w:p>
    <w:p w14:paraId="6C62BD52"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 xml:space="preserve">das Filmwerk </w:t>
      </w:r>
      <w:r w:rsidR="00B165B2" w:rsidRPr="005117CC">
        <w:rPr>
          <w:rFonts w:ascii="Verdana" w:hAnsi="Verdana"/>
          <w:sz w:val="18"/>
        </w:rPr>
        <w:t>aufzuführen, vorzuführen oder sonstwie wahrnehmbar zu machen</w:t>
      </w:r>
      <w:r w:rsidR="005C1373" w:rsidRPr="005117CC">
        <w:rPr>
          <w:rFonts w:ascii="Verdana" w:hAnsi="Verdana"/>
          <w:sz w:val="18"/>
        </w:rPr>
        <w:t xml:space="preserve"> sowie direkt oder mit irgendwelchen Mitteln so zugänglich zu machen, dass Personen von Orten und Zeiten ihrer Wahl dazu Zugang haben;</w:t>
      </w:r>
    </w:p>
    <w:p w14:paraId="2305D552" w14:textId="77777777" w:rsidR="00B165B2" w:rsidRPr="005117CC" w:rsidRDefault="00B165B2" w:rsidP="005117CC">
      <w:pPr>
        <w:numPr>
          <w:ilvl w:val="12"/>
          <w:numId w:val="0"/>
        </w:numPr>
        <w:spacing w:line="260" w:lineRule="atLeast"/>
        <w:ind w:left="283" w:hanging="283"/>
        <w:rPr>
          <w:rFonts w:ascii="Verdana" w:hAnsi="Verdana"/>
          <w:sz w:val="18"/>
        </w:rPr>
      </w:pPr>
    </w:p>
    <w:p w14:paraId="31D57F3C" w14:textId="77777777" w:rsidR="00B165B2" w:rsidRPr="005117CC" w:rsidRDefault="00950F3D" w:rsidP="005117CC">
      <w:pPr>
        <w:numPr>
          <w:ilvl w:val="0"/>
          <w:numId w:val="3"/>
        </w:numPr>
        <w:spacing w:line="260" w:lineRule="atLeast"/>
        <w:rPr>
          <w:rFonts w:ascii="Verdana" w:hAnsi="Verdana"/>
          <w:sz w:val="18"/>
        </w:rPr>
      </w:pPr>
      <w:r w:rsidRPr="005117CC">
        <w:rPr>
          <w:rFonts w:ascii="Verdana" w:hAnsi="Verdana"/>
          <w:sz w:val="18"/>
        </w:rPr>
        <w:t>das Filmwerk</w:t>
      </w:r>
      <w:r w:rsidR="0080475F" w:rsidRPr="005117CC">
        <w:rPr>
          <w:rFonts w:ascii="Verdana" w:hAnsi="Verdana"/>
          <w:sz w:val="18"/>
        </w:rPr>
        <w:t xml:space="preserve"> </w:t>
      </w:r>
      <w:r w:rsidR="00B165B2" w:rsidRPr="005117CC">
        <w:rPr>
          <w:rFonts w:ascii="Verdana" w:hAnsi="Verdana"/>
          <w:sz w:val="18"/>
        </w:rPr>
        <w:t>über Fernsehen oder ähnliche Verfahren zu senden und weiterzusenden sowie die gesendete Produktion wahrnehmbar zu machen;</w:t>
      </w:r>
    </w:p>
    <w:p w14:paraId="667EEF78" w14:textId="77777777" w:rsidR="00950F3D" w:rsidRPr="005117CC" w:rsidRDefault="00950F3D" w:rsidP="005117CC">
      <w:pPr>
        <w:numPr>
          <w:ilvl w:val="12"/>
          <w:numId w:val="0"/>
        </w:numPr>
        <w:spacing w:line="260" w:lineRule="atLeast"/>
        <w:ind w:left="283" w:hanging="283"/>
        <w:rPr>
          <w:rFonts w:ascii="Verdana" w:hAnsi="Verdana"/>
          <w:sz w:val="18"/>
        </w:rPr>
      </w:pPr>
    </w:p>
    <w:p w14:paraId="2EB5C428" w14:textId="77777777" w:rsidR="00B165B2" w:rsidRPr="005117CC" w:rsidRDefault="00B165B2" w:rsidP="005117CC">
      <w:pPr>
        <w:numPr>
          <w:ilvl w:val="0"/>
          <w:numId w:val="3"/>
        </w:numPr>
        <w:spacing w:line="260" w:lineRule="atLeast"/>
        <w:rPr>
          <w:rFonts w:ascii="Verdana" w:hAnsi="Verdana"/>
          <w:sz w:val="18"/>
        </w:rPr>
      </w:pPr>
      <w:r w:rsidRPr="005117CC">
        <w:rPr>
          <w:rFonts w:ascii="Verdana" w:hAnsi="Verdana"/>
          <w:sz w:val="18"/>
        </w:rPr>
        <w:t>die im Filmwerk enthaltenen Figuren, Bilder etc. zu Zwecken des Merchandising zu verwenden</w:t>
      </w:r>
      <w:r w:rsidR="00950F3D" w:rsidRPr="005117CC">
        <w:rPr>
          <w:rFonts w:ascii="Verdana" w:hAnsi="Verdana"/>
          <w:sz w:val="18"/>
        </w:rPr>
        <w:t>;</w:t>
      </w:r>
    </w:p>
    <w:p w14:paraId="0E330C26" w14:textId="77777777" w:rsidR="00B165B2" w:rsidRPr="005117CC" w:rsidRDefault="00B165B2" w:rsidP="005117CC">
      <w:pPr>
        <w:numPr>
          <w:ilvl w:val="12"/>
          <w:numId w:val="0"/>
        </w:numPr>
        <w:spacing w:line="260" w:lineRule="atLeast"/>
        <w:ind w:left="283" w:hanging="283"/>
        <w:rPr>
          <w:rFonts w:ascii="Verdana" w:hAnsi="Verdana"/>
          <w:sz w:val="18"/>
        </w:rPr>
      </w:pPr>
    </w:p>
    <w:p w14:paraId="5765CA92" w14:textId="77777777" w:rsidR="00950F3D" w:rsidRPr="005117CC" w:rsidRDefault="00B165B2" w:rsidP="005117CC">
      <w:pPr>
        <w:numPr>
          <w:ilvl w:val="0"/>
          <w:numId w:val="3"/>
        </w:numPr>
        <w:spacing w:line="260" w:lineRule="atLeast"/>
        <w:rPr>
          <w:rFonts w:ascii="Verdana" w:hAnsi="Verdana"/>
          <w:sz w:val="18"/>
        </w:rPr>
      </w:pPr>
      <w:r w:rsidRPr="005117CC">
        <w:rPr>
          <w:rFonts w:ascii="Verdana" w:hAnsi="Verdana"/>
          <w:sz w:val="18"/>
        </w:rPr>
        <w:t xml:space="preserve"> das Filmwerk in ein Multimedia-Produkt einzubeziehen und dieses in Verkehr zu bringen</w:t>
      </w:r>
      <w:r w:rsidR="00950F3D" w:rsidRPr="005117CC">
        <w:rPr>
          <w:rFonts w:ascii="Verdana" w:hAnsi="Verdana"/>
          <w:sz w:val="18"/>
        </w:rPr>
        <w:t>;</w:t>
      </w:r>
    </w:p>
    <w:p w14:paraId="771928CA" w14:textId="77777777" w:rsidR="00614CC3" w:rsidRPr="005117CC" w:rsidRDefault="00614CC3" w:rsidP="005117CC">
      <w:pPr>
        <w:pStyle w:val="Listenabsatz"/>
        <w:spacing w:line="260" w:lineRule="atLeast"/>
        <w:rPr>
          <w:rFonts w:ascii="Verdana" w:hAnsi="Verdana"/>
          <w:sz w:val="18"/>
        </w:rPr>
      </w:pPr>
    </w:p>
    <w:p w14:paraId="1B3EC0DA" w14:textId="77777777" w:rsidR="00950F3D" w:rsidRPr="005117CC" w:rsidRDefault="00950F3D" w:rsidP="005117CC">
      <w:pPr>
        <w:numPr>
          <w:ilvl w:val="0"/>
          <w:numId w:val="3"/>
        </w:numPr>
        <w:spacing w:line="260" w:lineRule="atLeast"/>
        <w:rPr>
          <w:rFonts w:ascii="Verdana" w:hAnsi="Verdana"/>
          <w:sz w:val="18"/>
        </w:rPr>
      </w:pPr>
      <w:r w:rsidRPr="005117CC">
        <w:rPr>
          <w:rFonts w:ascii="Verdana" w:hAnsi="Verdana"/>
          <w:sz w:val="18"/>
        </w:rPr>
        <w:t>für die Produktion einer filmischen Dokumentation</w:t>
      </w:r>
      <w:r w:rsidR="0080475F" w:rsidRPr="005117CC">
        <w:rPr>
          <w:rFonts w:ascii="Verdana" w:hAnsi="Verdana"/>
          <w:sz w:val="18"/>
        </w:rPr>
        <w:t xml:space="preserve"> der Entstehung und Realisierung des Filmwerks („Making</w:t>
      </w:r>
      <w:r w:rsidR="00DD7E87" w:rsidRPr="005117CC">
        <w:rPr>
          <w:rFonts w:ascii="Verdana" w:hAnsi="Verdana"/>
          <w:sz w:val="18"/>
        </w:rPr>
        <w:t>-o</w:t>
      </w:r>
      <w:r w:rsidR="0080475F" w:rsidRPr="005117CC">
        <w:rPr>
          <w:rFonts w:ascii="Verdana" w:hAnsi="Verdana"/>
          <w:sz w:val="18"/>
        </w:rPr>
        <w:t>f“) und der Auswertung für Bonus-Material auf Bildtonträgern bzw. im Video-on-Demand und für die Werbung und Öffentlichkei</w:t>
      </w:r>
      <w:r w:rsidR="00614CC3" w:rsidRPr="005117CC">
        <w:rPr>
          <w:rFonts w:ascii="Verdana" w:hAnsi="Verdana"/>
          <w:sz w:val="18"/>
        </w:rPr>
        <w:t>t</w:t>
      </w:r>
      <w:r w:rsidR="0080475F" w:rsidRPr="005117CC">
        <w:rPr>
          <w:rFonts w:ascii="Verdana" w:hAnsi="Verdana"/>
          <w:sz w:val="18"/>
        </w:rPr>
        <w:t>sarbeit Teile des Werks zu verwenden.</w:t>
      </w:r>
    </w:p>
    <w:p w14:paraId="51791B39" w14:textId="77777777" w:rsidR="00B165B2" w:rsidRDefault="00B165B2" w:rsidP="005117CC">
      <w:pPr>
        <w:spacing w:line="260" w:lineRule="atLeast"/>
        <w:rPr>
          <w:rFonts w:ascii="Verdana" w:hAnsi="Verdana"/>
          <w:sz w:val="18"/>
        </w:rPr>
      </w:pPr>
    </w:p>
    <w:p w14:paraId="2E16441B" w14:textId="77777777" w:rsidR="00C41BA6" w:rsidRDefault="00C41BA6" w:rsidP="005117CC">
      <w:pPr>
        <w:spacing w:line="260" w:lineRule="atLeast"/>
        <w:rPr>
          <w:rFonts w:ascii="Verdana" w:hAnsi="Verdana"/>
          <w:sz w:val="18"/>
        </w:rPr>
      </w:pPr>
    </w:p>
    <w:p w14:paraId="273F96F4" w14:textId="77777777" w:rsidR="00C41BA6" w:rsidRDefault="00C41BA6" w:rsidP="005117CC">
      <w:pPr>
        <w:spacing w:line="260" w:lineRule="atLeast"/>
        <w:rPr>
          <w:rFonts w:ascii="Verdana" w:hAnsi="Verdana"/>
          <w:sz w:val="18"/>
        </w:rPr>
      </w:pPr>
    </w:p>
    <w:p w14:paraId="4D8ECBA2" w14:textId="77777777" w:rsidR="00C41BA6" w:rsidRDefault="00C41BA6" w:rsidP="005117CC">
      <w:pPr>
        <w:spacing w:line="260" w:lineRule="atLeast"/>
        <w:rPr>
          <w:rFonts w:ascii="Verdana" w:hAnsi="Verdana"/>
          <w:sz w:val="18"/>
        </w:rPr>
      </w:pPr>
    </w:p>
    <w:p w14:paraId="7A26DA25" w14:textId="77777777" w:rsidR="00BB093B" w:rsidRPr="005117CC" w:rsidRDefault="00BB093B" w:rsidP="005117CC">
      <w:pPr>
        <w:spacing w:line="260" w:lineRule="atLeast"/>
        <w:rPr>
          <w:rFonts w:ascii="Verdana" w:hAnsi="Verdana"/>
          <w:i/>
          <w:sz w:val="18"/>
        </w:rPr>
      </w:pPr>
      <w:r w:rsidRPr="005117CC">
        <w:rPr>
          <w:rFonts w:ascii="Verdana" w:hAnsi="Verdana"/>
          <w:sz w:val="18"/>
        </w:rPr>
        <w:lastRenderedPageBreak/>
        <w:t>3.</w:t>
      </w:r>
      <w:r w:rsidR="000C5362" w:rsidRPr="005117CC">
        <w:rPr>
          <w:rFonts w:ascii="Verdana" w:hAnsi="Verdana"/>
          <w:sz w:val="18"/>
        </w:rPr>
        <w:t>6</w:t>
      </w:r>
      <w:r w:rsidRPr="005117CC">
        <w:rPr>
          <w:rFonts w:ascii="Verdana" w:hAnsi="Verdana"/>
          <w:sz w:val="18"/>
        </w:rPr>
        <w:t>.</w:t>
      </w:r>
      <w:r w:rsidR="00A70BFC" w:rsidRPr="005117CC">
        <w:rPr>
          <w:rFonts w:ascii="Verdana" w:hAnsi="Verdana"/>
          <w:sz w:val="18"/>
        </w:rPr>
        <w:t xml:space="preserve"> (</w:t>
      </w:r>
      <w:r w:rsidR="007A5FBD" w:rsidRPr="005117CC">
        <w:rPr>
          <w:rFonts w:ascii="Verdana" w:hAnsi="Verdana"/>
          <w:i/>
          <w:sz w:val="18"/>
        </w:rPr>
        <w:t>unzutreffende Variante streichen)</w:t>
      </w:r>
    </w:p>
    <w:p w14:paraId="3F8BA48B" w14:textId="77777777" w:rsidR="009D26A3" w:rsidRPr="005117CC" w:rsidRDefault="007A5FBD" w:rsidP="005117CC">
      <w:pPr>
        <w:spacing w:line="260" w:lineRule="atLeast"/>
        <w:rPr>
          <w:rFonts w:ascii="Verdana" w:hAnsi="Verdana"/>
          <w:i/>
          <w:sz w:val="18"/>
        </w:rPr>
      </w:pPr>
      <w:r w:rsidRPr="005117CC">
        <w:rPr>
          <w:rFonts w:ascii="Verdana" w:hAnsi="Verdana"/>
          <w:i/>
          <w:sz w:val="18"/>
        </w:rPr>
        <w:t>Variante 1:</w:t>
      </w:r>
    </w:p>
    <w:p w14:paraId="6B343FEF" w14:textId="77777777" w:rsidR="009D26A3" w:rsidRPr="005117CC" w:rsidRDefault="009D26A3" w:rsidP="005117CC">
      <w:pPr>
        <w:tabs>
          <w:tab w:val="left" w:pos="0"/>
        </w:tabs>
        <w:spacing w:line="260" w:lineRule="atLeast"/>
        <w:rPr>
          <w:rFonts w:ascii="Verdana" w:hAnsi="Verdana"/>
          <w:sz w:val="18"/>
        </w:rPr>
      </w:pPr>
      <w:r w:rsidRPr="005117CC">
        <w:rPr>
          <w:rFonts w:ascii="Verdana" w:hAnsi="Verdana"/>
          <w:sz w:val="18"/>
        </w:rPr>
        <w:t>Die Rechte, Begleitpublikationen zum Film (z.B. Buch zum Film) unter Verwendung urheberrechtlich geschützter Teile oder Elemente des Werks herauszubringen und zu verwerten sowie auf der Grundlage des Werks und der Produktion Bühnenspiele, Theaterstücke, Radiohörspiele und Hörbücher herzustellen, öffentlich aufzuführen, zu senden, zugänglich zu machen, zu vervielfältigen und zu vertreiben, verbleiben bei der Drehbuchautorin/dem Drehbuchautoren.</w:t>
      </w:r>
    </w:p>
    <w:p w14:paraId="4E85B30D" w14:textId="77777777" w:rsidR="00963844" w:rsidRPr="005117CC" w:rsidRDefault="00963844" w:rsidP="005117CC">
      <w:pPr>
        <w:spacing w:line="260" w:lineRule="atLeast"/>
        <w:rPr>
          <w:rFonts w:ascii="Verdana" w:hAnsi="Verdana"/>
          <w:sz w:val="18"/>
        </w:rPr>
      </w:pPr>
    </w:p>
    <w:p w14:paraId="7A32E40B" w14:textId="77777777" w:rsidR="009D26A3" w:rsidRPr="005117CC" w:rsidRDefault="007A5FBD" w:rsidP="005117CC">
      <w:pPr>
        <w:spacing w:line="260" w:lineRule="atLeast"/>
        <w:rPr>
          <w:rFonts w:ascii="Verdana" w:hAnsi="Verdana"/>
          <w:i/>
          <w:sz w:val="18"/>
        </w:rPr>
      </w:pPr>
      <w:r w:rsidRPr="005117CC">
        <w:rPr>
          <w:rFonts w:ascii="Verdana" w:hAnsi="Verdana"/>
          <w:i/>
          <w:sz w:val="18"/>
        </w:rPr>
        <w:t>Variante 2:</w:t>
      </w:r>
    </w:p>
    <w:p w14:paraId="0D637089" w14:textId="77777777" w:rsidR="00BB093B" w:rsidRPr="005117CC" w:rsidRDefault="00BB093B" w:rsidP="005117CC">
      <w:pPr>
        <w:spacing w:line="260" w:lineRule="atLeast"/>
        <w:rPr>
          <w:rFonts w:ascii="Verdana" w:hAnsi="Verdana"/>
          <w:sz w:val="18"/>
        </w:rPr>
      </w:pPr>
      <w:r w:rsidRPr="005117CC">
        <w:rPr>
          <w:rFonts w:ascii="Verdana" w:hAnsi="Verdana"/>
          <w:sz w:val="18"/>
        </w:rPr>
        <w:t xml:space="preserve">Die Drehbuchautorin/der Drehbuchautor räumt der Produzentin </w:t>
      </w:r>
      <w:r w:rsidR="009D26A3" w:rsidRPr="005117CC">
        <w:rPr>
          <w:rFonts w:ascii="Verdana" w:hAnsi="Verdana"/>
          <w:sz w:val="18"/>
        </w:rPr>
        <w:t xml:space="preserve">für </w:t>
      </w:r>
      <w:r w:rsidR="003327EB" w:rsidRPr="005117CC">
        <w:rPr>
          <w:rFonts w:ascii="Verdana" w:hAnsi="Verdana"/>
          <w:sz w:val="18"/>
        </w:rPr>
        <w:t xml:space="preserve">die </w:t>
      </w:r>
      <w:r w:rsidR="009D26A3" w:rsidRPr="005117CC">
        <w:rPr>
          <w:rFonts w:ascii="Verdana" w:hAnsi="Verdana"/>
          <w:sz w:val="18"/>
        </w:rPr>
        <w:t>Dauer von......  das</w:t>
      </w:r>
      <w:r w:rsidR="00DA697B" w:rsidRPr="005117CC">
        <w:rPr>
          <w:rFonts w:ascii="Verdana" w:hAnsi="Verdana"/>
          <w:sz w:val="18"/>
        </w:rPr>
        <w:t xml:space="preserve"> räumlich unbeschränkte</w:t>
      </w:r>
      <w:r w:rsidR="00614CC3" w:rsidRPr="005117CC">
        <w:rPr>
          <w:rFonts w:ascii="Verdana" w:hAnsi="Verdana"/>
          <w:sz w:val="18"/>
        </w:rPr>
        <w:t>, exklusive</w:t>
      </w:r>
      <w:r w:rsidR="00DA697B" w:rsidRPr="005117CC">
        <w:rPr>
          <w:rFonts w:ascii="Verdana" w:hAnsi="Verdana"/>
          <w:sz w:val="18"/>
        </w:rPr>
        <w:t xml:space="preserve"> </w:t>
      </w:r>
      <w:r w:rsidRPr="005117CC">
        <w:rPr>
          <w:rFonts w:ascii="Verdana" w:hAnsi="Verdana"/>
          <w:sz w:val="18"/>
        </w:rPr>
        <w:t xml:space="preserve">Recht ein, </w:t>
      </w:r>
    </w:p>
    <w:p w14:paraId="3AE0F908" w14:textId="77777777" w:rsidR="00BB093B" w:rsidRPr="005117CC" w:rsidRDefault="00BB093B" w:rsidP="005117CC">
      <w:pPr>
        <w:spacing w:line="260" w:lineRule="atLeast"/>
        <w:rPr>
          <w:rFonts w:ascii="Verdana" w:hAnsi="Verdana"/>
          <w:sz w:val="18"/>
        </w:rPr>
      </w:pPr>
    </w:p>
    <w:p w14:paraId="63BE89C3" w14:textId="77777777" w:rsidR="00DA697B" w:rsidRPr="005117CC" w:rsidRDefault="00BB093B" w:rsidP="005117CC">
      <w:pPr>
        <w:tabs>
          <w:tab w:val="left" w:pos="0"/>
        </w:tabs>
        <w:spacing w:line="260" w:lineRule="atLeast"/>
        <w:ind w:left="284" w:hanging="284"/>
        <w:rPr>
          <w:rFonts w:ascii="Verdana" w:hAnsi="Verdana"/>
          <w:sz w:val="18"/>
        </w:rPr>
      </w:pPr>
      <w:r w:rsidRPr="005117CC">
        <w:rPr>
          <w:rFonts w:ascii="Verdana" w:hAnsi="Verdana"/>
          <w:sz w:val="18"/>
        </w:rPr>
        <w:t xml:space="preserve">a. </w:t>
      </w:r>
      <w:r w:rsidR="00DA697B" w:rsidRPr="005117CC">
        <w:rPr>
          <w:rFonts w:ascii="Verdana" w:hAnsi="Verdana"/>
          <w:sz w:val="18"/>
        </w:rPr>
        <w:t xml:space="preserve"> </w:t>
      </w:r>
      <w:r w:rsidRPr="005117CC">
        <w:rPr>
          <w:rFonts w:ascii="Verdana" w:hAnsi="Verdana"/>
          <w:sz w:val="18"/>
        </w:rPr>
        <w:t>Begleitpublikationen zum Film (z.B. Buch zum Film) unter Verwendung urheberrechtlich</w:t>
      </w:r>
      <w:r w:rsidR="00DA697B" w:rsidRPr="005117CC">
        <w:rPr>
          <w:rFonts w:ascii="Verdana" w:hAnsi="Verdana"/>
          <w:sz w:val="18"/>
        </w:rPr>
        <w:t xml:space="preserve"> </w:t>
      </w:r>
      <w:r w:rsidRPr="005117CC">
        <w:rPr>
          <w:rFonts w:ascii="Verdana" w:hAnsi="Verdana"/>
          <w:sz w:val="18"/>
        </w:rPr>
        <w:t>geschützter Teile oder Elemente des Werks herauszubringen und zu verwerten</w:t>
      </w:r>
      <w:r w:rsidR="00C967E3" w:rsidRPr="005117CC">
        <w:rPr>
          <w:rFonts w:ascii="Verdana" w:hAnsi="Verdana"/>
          <w:sz w:val="18"/>
        </w:rPr>
        <w:t xml:space="preserve"> (vgl. Ziff. 4.4.);</w:t>
      </w:r>
    </w:p>
    <w:p w14:paraId="1FB7E039" w14:textId="77777777" w:rsidR="008245A5" w:rsidRPr="005117CC" w:rsidRDefault="008245A5" w:rsidP="005117CC">
      <w:pPr>
        <w:tabs>
          <w:tab w:val="left" w:pos="0"/>
        </w:tabs>
        <w:spacing w:line="260" w:lineRule="atLeast"/>
        <w:ind w:left="284" w:hanging="284"/>
        <w:rPr>
          <w:rFonts w:ascii="Verdana" w:hAnsi="Verdana"/>
          <w:sz w:val="18"/>
        </w:rPr>
      </w:pPr>
    </w:p>
    <w:p w14:paraId="6C21B123" w14:textId="77777777" w:rsidR="00BB093B" w:rsidRPr="005117CC" w:rsidRDefault="00DA697B" w:rsidP="005117CC">
      <w:pPr>
        <w:tabs>
          <w:tab w:val="left" w:pos="0"/>
        </w:tabs>
        <w:spacing w:line="260" w:lineRule="atLeast"/>
        <w:ind w:left="284" w:hanging="284"/>
        <w:rPr>
          <w:rFonts w:ascii="Verdana" w:hAnsi="Verdana"/>
          <w:sz w:val="18"/>
        </w:rPr>
      </w:pPr>
      <w:r w:rsidRPr="005117CC">
        <w:rPr>
          <w:rFonts w:ascii="Verdana" w:hAnsi="Verdana"/>
          <w:sz w:val="18"/>
        </w:rPr>
        <w:t xml:space="preserve">b.  </w:t>
      </w:r>
      <w:r w:rsidR="00BB093B" w:rsidRPr="005117CC">
        <w:rPr>
          <w:rFonts w:ascii="Verdana" w:hAnsi="Verdana"/>
          <w:sz w:val="18"/>
        </w:rPr>
        <w:t>auf der Grundlage des Werks und der Produktion Bühnenspiele, Theaterstücke, Radiohörspiele und Hörbücher herzustellen, öffentlich aufzuführen, zu senden, zugänglich zu machen, zu vervielfältigen und zu vertreiben</w:t>
      </w:r>
      <w:r w:rsidR="00C967E3" w:rsidRPr="005117CC">
        <w:rPr>
          <w:rFonts w:ascii="Verdana" w:hAnsi="Verdana"/>
          <w:sz w:val="18"/>
        </w:rPr>
        <w:t xml:space="preserve"> (vgl. Ziff. 4.4.).</w:t>
      </w:r>
    </w:p>
    <w:p w14:paraId="63958206" w14:textId="77777777" w:rsidR="00614CC3" w:rsidRPr="005117CC" w:rsidRDefault="00614CC3" w:rsidP="005117CC">
      <w:pPr>
        <w:tabs>
          <w:tab w:val="left" w:pos="0"/>
        </w:tabs>
        <w:spacing w:line="260" w:lineRule="atLeast"/>
        <w:ind w:left="284" w:hanging="284"/>
        <w:rPr>
          <w:rFonts w:ascii="Verdana" w:hAnsi="Verdana"/>
          <w:sz w:val="18"/>
        </w:rPr>
      </w:pPr>
    </w:p>
    <w:p w14:paraId="79AA1930" w14:textId="77777777" w:rsidR="00DA697B" w:rsidRPr="005117CC" w:rsidRDefault="00DA697B" w:rsidP="005117CC">
      <w:pPr>
        <w:tabs>
          <w:tab w:val="left" w:pos="0"/>
        </w:tabs>
        <w:spacing w:line="260" w:lineRule="atLeast"/>
        <w:ind w:left="284" w:hanging="284"/>
        <w:rPr>
          <w:rFonts w:ascii="Verdana" w:hAnsi="Verdana"/>
          <w:sz w:val="18"/>
        </w:rPr>
      </w:pPr>
      <w:r w:rsidRPr="005117CC">
        <w:rPr>
          <w:rFonts w:ascii="Verdana" w:hAnsi="Verdana"/>
          <w:sz w:val="18"/>
        </w:rPr>
        <w:t>3.</w:t>
      </w:r>
      <w:r w:rsidR="000C5362" w:rsidRPr="005117CC">
        <w:rPr>
          <w:rFonts w:ascii="Verdana" w:hAnsi="Verdana"/>
          <w:sz w:val="18"/>
        </w:rPr>
        <w:t>7</w:t>
      </w:r>
      <w:r w:rsidRPr="005117CC">
        <w:rPr>
          <w:rFonts w:ascii="Verdana" w:hAnsi="Verdana"/>
          <w:sz w:val="18"/>
        </w:rPr>
        <w:t>.</w:t>
      </w:r>
      <w:r w:rsidR="00A70BFC" w:rsidRPr="005117CC">
        <w:rPr>
          <w:rFonts w:ascii="Verdana" w:hAnsi="Verdana"/>
          <w:sz w:val="18"/>
        </w:rPr>
        <w:t xml:space="preserve"> </w:t>
      </w:r>
      <w:r w:rsidR="007A5FBD" w:rsidRPr="005117CC">
        <w:rPr>
          <w:rFonts w:ascii="Verdana" w:hAnsi="Verdana"/>
          <w:i/>
          <w:sz w:val="18"/>
        </w:rPr>
        <w:t>(unzutreffende Variante streichen)</w:t>
      </w:r>
    </w:p>
    <w:p w14:paraId="0D952DB1" w14:textId="77777777" w:rsidR="00E4108B" w:rsidRPr="005117CC" w:rsidRDefault="007A5FBD" w:rsidP="005117CC">
      <w:pPr>
        <w:spacing w:line="260" w:lineRule="atLeast"/>
        <w:rPr>
          <w:rFonts w:ascii="Verdana" w:hAnsi="Verdana"/>
          <w:i/>
          <w:sz w:val="18"/>
        </w:rPr>
      </w:pPr>
      <w:r w:rsidRPr="005117CC">
        <w:rPr>
          <w:rFonts w:ascii="Verdana" w:hAnsi="Verdana"/>
          <w:i/>
          <w:sz w:val="18"/>
        </w:rPr>
        <w:t>Variante 1:</w:t>
      </w:r>
    </w:p>
    <w:p w14:paraId="2F069E77" w14:textId="77777777" w:rsidR="00E4108B" w:rsidRPr="005117CC" w:rsidRDefault="00E4108B" w:rsidP="005117CC">
      <w:pPr>
        <w:spacing w:line="260" w:lineRule="atLeast"/>
        <w:rPr>
          <w:rFonts w:ascii="Verdana" w:hAnsi="Verdana"/>
          <w:sz w:val="18"/>
        </w:rPr>
      </w:pPr>
      <w:r w:rsidRPr="005117CC">
        <w:rPr>
          <w:rFonts w:ascii="Verdana" w:hAnsi="Verdana"/>
          <w:sz w:val="18"/>
        </w:rPr>
        <w:t>Das Recht, nach Veröffentlichung des Filmwerks ein „Remake“, Folgefilme („Sequel/Prequel“)</w:t>
      </w:r>
      <w:r w:rsidR="00A70BFC" w:rsidRPr="005117CC">
        <w:rPr>
          <w:rFonts w:ascii="Verdana" w:hAnsi="Verdana"/>
          <w:sz w:val="18"/>
        </w:rPr>
        <w:t xml:space="preserve">, „Spin-offs“ </w:t>
      </w:r>
      <w:r w:rsidRPr="005117CC">
        <w:rPr>
          <w:rFonts w:ascii="Verdana" w:hAnsi="Verdana"/>
          <w:sz w:val="18"/>
        </w:rPr>
        <w:t xml:space="preserve"> oder Fernsehserien zu schaffen, verbleibt bei der Drehbuchautorin/beim Drehbuchautor.</w:t>
      </w:r>
    </w:p>
    <w:p w14:paraId="2BFA19CB" w14:textId="77777777" w:rsidR="009A1ECF" w:rsidRPr="005117CC" w:rsidRDefault="009A1ECF" w:rsidP="005117CC">
      <w:pPr>
        <w:spacing w:line="260" w:lineRule="atLeast"/>
        <w:rPr>
          <w:rFonts w:ascii="Verdana" w:hAnsi="Verdana"/>
          <w:sz w:val="18"/>
        </w:rPr>
      </w:pPr>
    </w:p>
    <w:p w14:paraId="34BC3D10" w14:textId="77777777" w:rsidR="00E4108B" w:rsidRPr="005117CC" w:rsidRDefault="007A5FBD" w:rsidP="005117CC">
      <w:pPr>
        <w:spacing w:line="260" w:lineRule="atLeast"/>
        <w:rPr>
          <w:rFonts w:ascii="Verdana" w:hAnsi="Verdana"/>
          <w:i/>
          <w:sz w:val="18"/>
        </w:rPr>
      </w:pPr>
      <w:r w:rsidRPr="005117CC">
        <w:rPr>
          <w:rFonts w:ascii="Verdana" w:hAnsi="Verdana"/>
          <w:i/>
          <w:sz w:val="18"/>
        </w:rPr>
        <w:t>Variante 2:</w:t>
      </w:r>
    </w:p>
    <w:p w14:paraId="347F711F" w14:textId="77777777" w:rsidR="00E4108B" w:rsidRPr="005117CC" w:rsidRDefault="00E4108B" w:rsidP="005117CC">
      <w:pPr>
        <w:spacing w:line="260" w:lineRule="atLeast"/>
        <w:rPr>
          <w:rFonts w:ascii="Verdana" w:hAnsi="Verdana"/>
          <w:sz w:val="18"/>
        </w:rPr>
      </w:pPr>
      <w:r w:rsidRPr="005117CC">
        <w:rPr>
          <w:rFonts w:ascii="Verdana" w:hAnsi="Verdana"/>
          <w:sz w:val="18"/>
        </w:rPr>
        <w:t xml:space="preserve">Die Drehbuchautorin/der Drehbuchautor räumt der Produzentin </w:t>
      </w:r>
      <w:r w:rsidR="00027EBE" w:rsidRPr="005117CC">
        <w:rPr>
          <w:rFonts w:ascii="Verdana" w:hAnsi="Verdana"/>
          <w:sz w:val="18"/>
        </w:rPr>
        <w:t xml:space="preserve">für die Dauer von ...... </w:t>
      </w:r>
      <w:r w:rsidRPr="005117CC">
        <w:rPr>
          <w:rFonts w:ascii="Verdana" w:hAnsi="Verdana"/>
          <w:sz w:val="18"/>
        </w:rPr>
        <w:t>das  räumlich unbeschränkte</w:t>
      </w:r>
      <w:r w:rsidR="00614CC3" w:rsidRPr="005117CC">
        <w:rPr>
          <w:rFonts w:ascii="Verdana" w:hAnsi="Verdana"/>
          <w:sz w:val="18"/>
        </w:rPr>
        <w:t>, exklusive</w:t>
      </w:r>
      <w:r w:rsidRPr="005117CC">
        <w:rPr>
          <w:rFonts w:ascii="Verdana" w:hAnsi="Verdana"/>
          <w:sz w:val="18"/>
        </w:rPr>
        <w:t xml:space="preserve"> Recht ein, nach Veröffentlichung des Filmwerks ein „Remake“, Folgefilme („Sequel/Prequel“)</w:t>
      </w:r>
      <w:r w:rsidR="00027EBE" w:rsidRPr="005117CC">
        <w:rPr>
          <w:rFonts w:ascii="Verdana" w:hAnsi="Verdana"/>
          <w:sz w:val="18"/>
        </w:rPr>
        <w:t>, „Spin-offs“</w:t>
      </w:r>
      <w:r w:rsidRPr="005117CC">
        <w:rPr>
          <w:rFonts w:ascii="Verdana" w:hAnsi="Verdana"/>
          <w:sz w:val="18"/>
        </w:rPr>
        <w:t xml:space="preserve"> oder Fernsehserien zu schaffen oder das Recht an Dritte zu veräussern</w:t>
      </w:r>
      <w:r w:rsidR="008D64B1" w:rsidRPr="005117CC">
        <w:rPr>
          <w:rFonts w:ascii="Verdana" w:hAnsi="Verdana"/>
          <w:sz w:val="18"/>
        </w:rPr>
        <w:t xml:space="preserve"> (vgl. Ziff. 4.</w:t>
      </w:r>
      <w:r w:rsidR="009D26A3" w:rsidRPr="005117CC">
        <w:rPr>
          <w:rFonts w:ascii="Verdana" w:hAnsi="Verdana"/>
          <w:sz w:val="18"/>
        </w:rPr>
        <w:t>5</w:t>
      </w:r>
      <w:r w:rsidR="008D64B1" w:rsidRPr="005117CC">
        <w:rPr>
          <w:rFonts w:ascii="Verdana" w:hAnsi="Verdana"/>
          <w:sz w:val="18"/>
        </w:rPr>
        <w:t>.).</w:t>
      </w:r>
    </w:p>
    <w:p w14:paraId="182371BB" w14:textId="77777777" w:rsidR="00BB093B" w:rsidRPr="005117CC" w:rsidRDefault="00BB093B" w:rsidP="005117CC">
      <w:pPr>
        <w:spacing w:line="260" w:lineRule="atLeast"/>
        <w:rPr>
          <w:rFonts w:ascii="Verdana" w:hAnsi="Verdana"/>
          <w:sz w:val="18"/>
        </w:rPr>
      </w:pPr>
    </w:p>
    <w:p w14:paraId="22CEC0A4" w14:textId="77777777" w:rsidR="00DA697B" w:rsidRPr="005117CC" w:rsidRDefault="00DA697B" w:rsidP="005117CC">
      <w:pPr>
        <w:spacing w:line="260" w:lineRule="atLeast"/>
        <w:rPr>
          <w:rFonts w:ascii="Verdana" w:hAnsi="Verdana"/>
          <w:sz w:val="18"/>
        </w:rPr>
      </w:pPr>
      <w:r w:rsidRPr="005117CC">
        <w:rPr>
          <w:rFonts w:ascii="Verdana" w:hAnsi="Verdana"/>
          <w:sz w:val="18"/>
        </w:rPr>
        <w:t>3.</w:t>
      </w:r>
      <w:r w:rsidR="000C5362" w:rsidRPr="005117CC">
        <w:rPr>
          <w:rFonts w:ascii="Verdana" w:hAnsi="Verdana"/>
          <w:sz w:val="18"/>
        </w:rPr>
        <w:t>8</w:t>
      </w:r>
      <w:r w:rsidRPr="005117CC">
        <w:rPr>
          <w:rFonts w:ascii="Verdana" w:hAnsi="Verdana"/>
          <w:sz w:val="18"/>
        </w:rPr>
        <w:t>.</w:t>
      </w:r>
    </w:p>
    <w:p w14:paraId="70C125C6"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Im </w:t>
      </w:r>
      <w:r w:rsidR="005117CC">
        <w:rPr>
          <w:rFonts w:ascii="Verdana" w:hAnsi="Verdana"/>
          <w:sz w:val="18"/>
        </w:rPr>
        <w:t>Ü</w:t>
      </w:r>
      <w:r w:rsidRPr="005117CC">
        <w:rPr>
          <w:rFonts w:ascii="Verdana" w:hAnsi="Verdana"/>
          <w:sz w:val="18"/>
        </w:rPr>
        <w:t>brigen verbleiben die Rechte am Werk bei der Drehbuchautorin/beim Drehbuchautor.</w:t>
      </w:r>
    </w:p>
    <w:p w14:paraId="3CD300BC" w14:textId="77777777" w:rsidR="00B165B2" w:rsidRPr="005117CC" w:rsidRDefault="00B165B2" w:rsidP="005117CC">
      <w:pPr>
        <w:spacing w:line="260" w:lineRule="atLeast"/>
        <w:rPr>
          <w:rFonts w:ascii="Verdana" w:hAnsi="Verdana"/>
          <w:sz w:val="18"/>
        </w:rPr>
      </w:pPr>
    </w:p>
    <w:p w14:paraId="05D0040B" w14:textId="77777777" w:rsidR="00B165B2" w:rsidRPr="005117CC" w:rsidRDefault="00B165B2" w:rsidP="005117CC">
      <w:pPr>
        <w:spacing w:line="260" w:lineRule="atLeast"/>
        <w:rPr>
          <w:rFonts w:ascii="Verdana" w:hAnsi="Verdana"/>
          <w:sz w:val="18"/>
        </w:rPr>
      </w:pPr>
      <w:r w:rsidRPr="005117CC">
        <w:rPr>
          <w:rFonts w:ascii="Verdana" w:hAnsi="Verdana"/>
          <w:sz w:val="18"/>
        </w:rPr>
        <w:t>3.</w:t>
      </w:r>
      <w:r w:rsidR="000C5362" w:rsidRPr="005117CC">
        <w:rPr>
          <w:rFonts w:ascii="Verdana" w:hAnsi="Verdana"/>
          <w:sz w:val="18"/>
        </w:rPr>
        <w:t>9</w:t>
      </w:r>
      <w:r w:rsidRPr="005117CC">
        <w:rPr>
          <w:rFonts w:ascii="Verdana" w:hAnsi="Verdana"/>
          <w:sz w:val="18"/>
        </w:rPr>
        <w:t>.</w:t>
      </w:r>
    </w:p>
    <w:p w14:paraId="1837C203"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Die Produzentin ist nicht verpflichtet, die ihr in diesem Vertrag eingeräumten Rechte wahrzunehmen. Hat sie jedoch innerhalb von </w:t>
      </w:r>
      <w:r w:rsidR="0080475F" w:rsidRPr="005117CC">
        <w:rPr>
          <w:rFonts w:ascii="Verdana" w:hAnsi="Verdana"/>
          <w:sz w:val="18"/>
        </w:rPr>
        <w:t>.....</w:t>
      </w:r>
      <w:r w:rsidRPr="005117CC">
        <w:rPr>
          <w:rFonts w:ascii="Verdana" w:hAnsi="Verdana"/>
          <w:sz w:val="18"/>
        </w:rPr>
        <w:t>Jahren nach Ablieferung der Endfassung von dem Recht, das Werk zur Schaffung eines audiovisuellen Werkes (Filmwerk) zu verwenden, nicht  insoweit Gebrauch gemacht, dass mit den Dreharbeiten begonnen wurde, so</w:t>
      </w:r>
      <w:r w:rsidR="00614CC3" w:rsidRPr="005117CC">
        <w:rPr>
          <w:rFonts w:ascii="Verdana" w:hAnsi="Verdana"/>
          <w:sz w:val="18"/>
        </w:rPr>
        <w:t xml:space="preserve"> </w:t>
      </w:r>
      <w:r w:rsidRPr="005117CC">
        <w:rPr>
          <w:rFonts w:ascii="Verdana" w:hAnsi="Verdana"/>
          <w:sz w:val="18"/>
        </w:rPr>
        <w:t>fallen sämtliche mit diesem Vertrag abgetretenen Rechte für beide Seiten entschädigungslos an die Drehbuchautorin/den Drehbuchautor zurück.</w:t>
      </w:r>
    </w:p>
    <w:p w14:paraId="2E1AA06B" w14:textId="77777777" w:rsidR="00B165B2" w:rsidRPr="005117CC" w:rsidRDefault="00B165B2" w:rsidP="005117CC">
      <w:pPr>
        <w:spacing w:line="260" w:lineRule="atLeast"/>
        <w:rPr>
          <w:rFonts w:ascii="Verdana" w:hAnsi="Verdana"/>
          <w:sz w:val="18"/>
        </w:rPr>
      </w:pPr>
    </w:p>
    <w:p w14:paraId="4E88EC9B"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Die Produzentin ist berechtigt, diese Frist auf maximal </w:t>
      </w:r>
      <w:r w:rsidR="0080475F" w:rsidRPr="005117CC">
        <w:rPr>
          <w:rFonts w:ascii="Verdana" w:hAnsi="Verdana"/>
          <w:sz w:val="18"/>
        </w:rPr>
        <w:t>.....</w:t>
      </w:r>
      <w:r w:rsidR="005117CC">
        <w:rPr>
          <w:rFonts w:ascii="Verdana" w:hAnsi="Verdana"/>
          <w:sz w:val="18"/>
        </w:rPr>
        <w:t xml:space="preserve"> </w:t>
      </w:r>
      <w:r w:rsidRPr="005117CC">
        <w:rPr>
          <w:rFonts w:ascii="Verdana" w:hAnsi="Verdana"/>
          <w:sz w:val="18"/>
        </w:rPr>
        <w:t xml:space="preserve">Jahre zu verlängern. Falls sie von diesem Recht Gebrauch machen will, hat sie dies der Drehbuchautorin/dem Drehbuchautor vor Ablauf der </w:t>
      </w:r>
      <w:r w:rsidR="00E4108B" w:rsidRPr="005117CC">
        <w:rPr>
          <w:rFonts w:ascii="Verdana" w:hAnsi="Verdana"/>
          <w:sz w:val="18"/>
        </w:rPr>
        <w:t>oben ge</w:t>
      </w:r>
      <w:r w:rsidR="00614CC3" w:rsidRPr="005117CC">
        <w:rPr>
          <w:rFonts w:ascii="Verdana" w:hAnsi="Verdana"/>
          <w:sz w:val="18"/>
        </w:rPr>
        <w:t>n</w:t>
      </w:r>
      <w:r w:rsidR="00E4108B" w:rsidRPr="005117CC">
        <w:rPr>
          <w:rFonts w:ascii="Verdana" w:hAnsi="Verdana"/>
          <w:sz w:val="18"/>
        </w:rPr>
        <w:t xml:space="preserve">annten </w:t>
      </w:r>
      <w:r w:rsidRPr="005117CC">
        <w:rPr>
          <w:rFonts w:ascii="Verdana" w:hAnsi="Verdana"/>
          <w:sz w:val="18"/>
        </w:rPr>
        <w:t>F</w:t>
      </w:r>
      <w:r w:rsidR="00E4108B" w:rsidRPr="005117CC">
        <w:rPr>
          <w:rFonts w:ascii="Verdana" w:hAnsi="Verdana"/>
          <w:sz w:val="18"/>
        </w:rPr>
        <w:t xml:space="preserve">rist </w:t>
      </w:r>
      <w:r w:rsidRPr="005117CC">
        <w:rPr>
          <w:rFonts w:ascii="Verdana" w:hAnsi="Verdana"/>
          <w:sz w:val="18"/>
        </w:rPr>
        <w:t xml:space="preserve"> schriftlich anzuzeigen. Sie schuldet diesfalls der Drehbuchautorin/dem Drehbuchautor gemäss Ziff. 4.1. eine zusätzliche Vergütung in der Höhe von </w:t>
      </w:r>
      <w:r w:rsidR="0080475F" w:rsidRPr="005117CC">
        <w:rPr>
          <w:rFonts w:ascii="Verdana" w:hAnsi="Verdana"/>
          <w:sz w:val="18"/>
        </w:rPr>
        <w:t>....</w:t>
      </w:r>
      <w:r w:rsidR="005117CC">
        <w:rPr>
          <w:rFonts w:ascii="Verdana" w:hAnsi="Verdana"/>
          <w:sz w:val="18"/>
        </w:rPr>
        <w:t xml:space="preserve"> </w:t>
      </w:r>
      <w:r w:rsidRPr="005117CC">
        <w:rPr>
          <w:rFonts w:ascii="Verdana" w:hAnsi="Verdana"/>
          <w:sz w:val="18"/>
        </w:rPr>
        <w:t>der ursprünglichen Vergütung pro Verlängerungsjahr.</w:t>
      </w:r>
    </w:p>
    <w:p w14:paraId="75E9D7F0" w14:textId="77777777" w:rsidR="00B165B2" w:rsidRPr="005117CC" w:rsidRDefault="00B165B2" w:rsidP="005117CC">
      <w:pPr>
        <w:spacing w:line="260" w:lineRule="atLeast"/>
        <w:rPr>
          <w:rFonts w:ascii="Verdana" w:hAnsi="Verdana"/>
          <w:sz w:val="18"/>
        </w:rPr>
      </w:pPr>
    </w:p>
    <w:p w14:paraId="270E0607" w14:textId="77777777" w:rsidR="00B165B2" w:rsidRPr="005117CC" w:rsidRDefault="00B165B2" w:rsidP="005117CC">
      <w:pPr>
        <w:spacing w:line="260" w:lineRule="atLeast"/>
        <w:rPr>
          <w:rFonts w:ascii="Verdana" w:hAnsi="Verdana"/>
          <w:sz w:val="18"/>
        </w:rPr>
      </w:pPr>
      <w:r w:rsidRPr="005117CC">
        <w:rPr>
          <w:rFonts w:ascii="Verdana" w:hAnsi="Verdana"/>
          <w:sz w:val="18"/>
        </w:rPr>
        <w:t>3.</w:t>
      </w:r>
      <w:r w:rsidR="00DA697B" w:rsidRPr="005117CC">
        <w:rPr>
          <w:rFonts w:ascii="Verdana" w:hAnsi="Verdana"/>
          <w:sz w:val="18"/>
        </w:rPr>
        <w:t>1</w:t>
      </w:r>
      <w:r w:rsidR="000C5362" w:rsidRPr="005117CC">
        <w:rPr>
          <w:rFonts w:ascii="Verdana" w:hAnsi="Verdana"/>
          <w:sz w:val="18"/>
        </w:rPr>
        <w:t>0</w:t>
      </w:r>
      <w:r w:rsidRPr="005117CC">
        <w:rPr>
          <w:rFonts w:ascii="Verdana" w:hAnsi="Verdana"/>
          <w:sz w:val="18"/>
        </w:rPr>
        <w:t>.</w:t>
      </w:r>
    </w:p>
    <w:p w14:paraId="600A0D7D" w14:textId="77777777" w:rsidR="00432809" w:rsidRPr="005117CC" w:rsidRDefault="00432809" w:rsidP="005117CC">
      <w:pPr>
        <w:spacing w:line="260" w:lineRule="atLeast"/>
        <w:rPr>
          <w:rFonts w:ascii="Verdana" w:hAnsi="Verdana"/>
          <w:sz w:val="18"/>
        </w:rPr>
      </w:pPr>
      <w:r w:rsidRPr="005117CC">
        <w:rPr>
          <w:rFonts w:ascii="Verdana" w:hAnsi="Verdana"/>
          <w:sz w:val="18"/>
        </w:rPr>
        <w:t xml:space="preserve">Im Vor- </w:t>
      </w:r>
      <w:r w:rsidR="00C967E3" w:rsidRPr="005117CC">
        <w:rPr>
          <w:rFonts w:ascii="Verdana" w:hAnsi="Verdana"/>
          <w:sz w:val="18"/>
        </w:rPr>
        <w:t>und/</w:t>
      </w:r>
      <w:r w:rsidRPr="005117CC">
        <w:rPr>
          <w:rFonts w:ascii="Verdana" w:hAnsi="Verdana"/>
          <w:sz w:val="18"/>
        </w:rPr>
        <w:t>oder Nachspann des Film werden der Vorname und der Name der Drehbuchautorin oder des Drehbuchautors analog wie die Regie genannt. Werden auf gedruckten oder elektronischen Werbematerial neben der Regie und den Hauptdarstellern oder Hauptdarstellerin</w:t>
      </w:r>
      <w:r w:rsidR="00C967E3" w:rsidRPr="005117CC">
        <w:rPr>
          <w:rFonts w:ascii="Verdana" w:hAnsi="Verdana"/>
          <w:sz w:val="18"/>
        </w:rPr>
        <w:t>nen</w:t>
      </w:r>
      <w:r w:rsidRPr="005117CC">
        <w:rPr>
          <w:rFonts w:ascii="Verdana" w:hAnsi="Verdana"/>
          <w:sz w:val="18"/>
        </w:rPr>
        <w:t xml:space="preserve"> weitere künstlerische Mitarbeiter und Mitarbeiterinnen genannt, so ist die Drehbuchautorin/der Drehbuchautor </w:t>
      </w:r>
      <w:r w:rsidRPr="005117CC">
        <w:rPr>
          <w:rFonts w:ascii="Verdana" w:hAnsi="Verdana"/>
          <w:sz w:val="18"/>
        </w:rPr>
        <w:lastRenderedPageBreak/>
        <w:t>ebenfalls gemäss den obigen Regeln zu nennen. Jede gedruckte oder elektronische Pressemappe enthält das CV der Drehbuchautorin/des Drehbuchautors.</w:t>
      </w:r>
    </w:p>
    <w:p w14:paraId="7CB4512B" w14:textId="77777777" w:rsidR="00EC1AE9" w:rsidRPr="005117CC" w:rsidRDefault="00EC1AE9" w:rsidP="005117CC">
      <w:pPr>
        <w:spacing w:line="260" w:lineRule="atLeast"/>
        <w:rPr>
          <w:rFonts w:ascii="Verdana" w:hAnsi="Verdana"/>
          <w:sz w:val="18"/>
          <w:szCs w:val="18"/>
        </w:rPr>
      </w:pPr>
    </w:p>
    <w:p w14:paraId="2C9AD9E1" w14:textId="77777777" w:rsidR="0080475F" w:rsidRPr="005117CC" w:rsidRDefault="0080475F" w:rsidP="005117CC">
      <w:pPr>
        <w:spacing w:line="260" w:lineRule="atLeast"/>
        <w:rPr>
          <w:rFonts w:ascii="Verdana" w:hAnsi="Verdana"/>
          <w:sz w:val="18"/>
          <w:szCs w:val="18"/>
        </w:rPr>
      </w:pPr>
      <w:r w:rsidRPr="005117CC">
        <w:rPr>
          <w:rFonts w:ascii="Verdana" w:hAnsi="Verdana"/>
          <w:sz w:val="18"/>
          <w:szCs w:val="18"/>
        </w:rPr>
        <w:t>3.</w:t>
      </w:r>
      <w:r w:rsidR="00DA697B" w:rsidRPr="005117CC">
        <w:rPr>
          <w:rFonts w:ascii="Verdana" w:hAnsi="Verdana"/>
          <w:sz w:val="18"/>
          <w:szCs w:val="18"/>
        </w:rPr>
        <w:t>1</w:t>
      </w:r>
      <w:r w:rsidR="000C5362" w:rsidRPr="005117CC">
        <w:rPr>
          <w:rFonts w:ascii="Verdana" w:hAnsi="Verdana"/>
          <w:sz w:val="18"/>
          <w:szCs w:val="18"/>
        </w:rPr>
        <w:t>1</w:t>
      </w:r>
      <w:r w:rsidRPr="005117CC">
        <w:rPr>
          <w:rFonts w:ascii="Verdana" w:hAnsi="Verdana"/>
          <w:sz w:val="18"/>
          <w:szCs w:val="18"/>
        </w:rPr>
        <w:t>.</w:t>
      </w:r>
    </w:p>
    <w:p w14:paraId="4BA55EEF" w14:textId="77777777" w:rsidR="0080475F" w:rsidRPr="005117CC" w:rsidRDefault="0080475F" w:rsidP="005117CC">
      <w:pPr>
        <w:spacing w:line="260" w:lineRule="atLeast"/>
        <w:rPr>
          <w:rFonts w:ascii="Verdana" w:hAnsi="Verdana"/>
          <w:sz w:val="18"/>
          <w:szCs w:val="18"/>
        </w:rPr>
      </w:pPr>
      <w:r w:rsidRPr="005117CC">
        <w:rPr>
          <w:rFonts w:ascii="Verdana" w:hAnsi="Verdana"/>
          <w:sz w:val="18"/>
          <w:szCs w:val="18"/>
        </w:rPr>
        <w:t>Sind die nach Ziff. 4.1 geschuldeten Vergütungen trotz schriftlicher Fristansetzung ein Jahr nach der gesetzten Frist nicht bezahlt, so fallen sämtliche mit diesem Vertrag abgetretenen Rechte an die Drehbuchautorin/den Drehbuchautoren zurück.</w:t>
      </w:r>
      <w:r w:rsidR="00C27D97" w:rsidRPr="005117CC">
        <w:rPr>
          <w:rFonts w:ascii="Verdana" w:hAnsi="Verdana"/>
          <w:sz w:val="18"/>
          <w:szCs w:val="18"/>
        </w:rPr>
        <w:t xml:space="preserve"> Besteht Uneinigkeit bei der Annahme der Endfassung, so ruht der Lauf dieser Frist</w:t>
      </w:r>
      <w:r w:rsidR="00A77511" w:rsidRPr="005117CC">
        <w:rPr>
          <w:rFonts w:ascii="Verdana" w:hAnsi="Verdana"/>
          <w:sz w:val="18"/>
          <w:szCs w:val="18"/>
        </w:rPr>
        <w:t xml:space="preserve"> bis zur definitiven Annahme</w:t>
      </w:r>
      <w:r w:rsidR="00252FE8" w:rsidRPr="005117CC">
        <w:rPr>
          <w:rFonts w:ascii="Verdana" w:hAnsi="Verdana"/>
          <w:sz w:val="18"/>
          <w:szCs w:val="18"/>
        </w:rPr>
        <w:t>. Die Frist ruht ebenfalls während der Durchführung einer Mediation nach Ziffer 5.5 über die Annahme des Drehbuchs.</w:t>
      </w:r>
    </w:p>
    <w:p w14:paraId="2237DAA1" w14:textId="77777777" w:rsidR="00341148" w:rsidRPr="005117CC" w:rsidRDefault="00341148" w:rsidP="005117CC">
      <w:pPr>
        <w:spacing w:line="260" w:lineRule="atLeast"/>
        <w:rPr>
          <w:rFonts w:ascii="Verdana" w:hAnsi="Verdana"/>
          <w:sz w:val="18"/>
          <w:szCs w:val="18"/>
        </w:rPr>
      </w:pPr>
    </w:p>
    <w:p w14:paraId="53CB2A3A" w14:textId="77777777" w:rsidR="00C27D97" w:rsidRPr="005117CC" w:rsidRDefault="00C27D97" w:rsidP="005117CC">
      <w:pPr>
        <w:spacing w:line="260" w:lineRule="atLeast"/>
        <w:rPr>
          <w:rFonts w:ascii="Verdana" w:hAnsi="Verdana"/>
          <w:sz w:val="18"/>
          <w:szCs w:val="18"/>
        </w:rPr>
      </w:pPr>
      <w:r w:rsidRPr="005117CC">
        <w:rPr>
          <w:rFonts w:ascii="Verdana" w:hAnsi="Verdana"/>
          <w:sz w:val="18"/>
          <w:szCs w:val="18"/>
        </w:rPr>
        <w:t>3.</w:t>
      </w:r>
      <w:r w:rsidR="00AF23EB" w:rsidRPr="005117CC">
        <w:rPr>
          <w:rFonts w:ascii="Verdana" w:hAnsi="Verdana"/>
          <w:sz w:val="18"/>
          <w:szCs w:val="18"/>
        </w:rPr>
        <w:t>1</w:t>
      </w:r>
      <w:r w:rsidR="002003B8" w:rsidRPr="005117CC">
        <w:rPr>
          <w:rFonts w:ascii="Verdana" w:hAnsi="Verdana"/>
          <w:sz w:val="18"/>
          <w:szCs w:val="18"/>
        </w:rPr>
        <w:t>2</w:t>
      </w:r>
      <w:r w:rsidR="00DA697B" w:rsidRPr="005117CC">
        <w:rPr>
          <w:rFonts w:ascii="Verdana" w:hAnsi="Verdana"/>
          <w:sz w:val="18"/>
          <w:szCs w:val="18"/>
        </w:rPr>
        <w:t>.</w:t>
      </w:r>
    </w:p>
    <w:p w14:paraId="341FE7CF" w14:textId="77777777" w:rsidR="00DA697B" w:rsidRPr="005117CC" w:rsidRDefault="00C27D97" w:rsidP="005117CC">
      <w:pPr>
        <w:spacing w:line="260" w:lineRule="atLeast"/>
        <w:rPr>
          <w:rFonts w:ascii="Verdana" w:hAnsi="Verdana"/>
          <w:sz w:val="18"/>
          <w:szCs w:val="18"/>
        </w:rPr>
      </w:pPr>
      <w:r w:rsidRPr="005117CC">
        <w:rPr>
          <w:rFonts w:ascii="Verdana" w:hAnsi="Verdana"/>
          <w:sz w:val="18"/>
          <w:szCs w:val="18"/>
        </w:rPr>
        <w:t>Die Produzentin ist befugt, die ihr eingeräumten Rechte ganz oder teilweise an Dritte zu übertragen oder durch Dritte ausüben zu lassen. Sie ist ebenso berechtigt, ihre Rechte und Ansprüche aus diesem Vertrag in ihrer Gesamtheit auf ein anderes Unternehmen zu übertragen. Sie zeigt eine solche Übertragung dem Autor schriftlich an. Die Produzentin bleibt dem Autor für die Leistungen aus diesem Vertrag solidarisch verpflichte</w:t>
      </w:r>
      <w:r w:rsidR="00614CC3" w:rsidRPr="005117CC">
        <w:rPr>
          <w:rFonts w:ascii="Verdana" w:hAnsi="Verdana"/>
          <w:sz w:val="18"/>
          <w:szCs w:val="18"/>
        </w:rPr>
        <w:t>t</w:t>
      </w:r>
      <w:r w:rsidR="00252FE8" w:rsidRPr="005117CC">
        <w:rPr>
          <w:rFonts w:ascii="Verdana" w:hAnsi="Verdana"/>
          <w:sz w:val="18"/>
          <w:szCs w:val="18"/>
        </w:rPr>
        <w:t>.</w:t>
      </w:r>
    </w:p>
    <w:p w14:paraId="470CC9E3" w14:textId="77777777" w:rsidR="001966BF" w:rsidRPr="005117CC" w:rsidRDefault="001966BF" w:rsidP="005117CC">
      <w:pPr>
        <w:spacing w:line="260" w:lineRule="atLeast"/>
        <w:rPr>
          <w:rFonts w:ascii="Verdana" w:hAnsi="Verdana"/>
          <w:sz w:val="18"/>
          <w:szCs w:val="18"/>
        </w:rPr>
      </w:pPr>
    </w:p>
    <w:p w14:paraId="50A9F390" w14:textId="77777777" w:rsidR="004A2568" w:rsidRPr="005117CC" w:rsidRDefault="004A2568" w:rsidP="005117CC">
      <w:pPr>
        <w:spacing w:line="260" w:lineRule="atLeast"/>
        <w:rPr>
          <w:rFonts w:ascii="Verdana" w:hAnsi="Verdana"/>
          <w:b/>
          <w:sz w:val="18"/>
        </w:rPr>
      </w:pPr>
    </w:p>
    <w:p w14:paraId="22F1BCF2" w14:textId="77777777" w:rsidR="00B165B2" w:rsidRPr="005117CC" w:rsidRDefault="00B165B2" w:rsidP="00656DBC">
      <w:pPr>
        <w:numPr>
          <w:ilvl w:val="0"/>
          <w:numId w:val="8"/>
        </w:numPr>
        <w:spacing w:line="260" w:lineRule="atLeast"/>
        <w:rPr>
          <w:rFonts w:ascii="Verdana" w:hAnsi="Verdana"/>
          <w:b/>
          <w:sz w:val="18"/>
        </w:rPr>
      </w:pPr>
      <w:r w:rsidRPr="005117CC">
        <w:rPr>
          <w:rFonts w:ascii="Verdana" w:hAnsi="Verdana"/>
          <w:b/>
          <w:sz w:val="18"/>
        </w:rPr>
        <w:t>Vergütung</w:t>
      </w:r>
    </w:p>
    <w:p w14:paraId="2EEA5D64" w14:textId="77777777" w:rsidR="00B165B2" w:rsidRPr="005117CC" w:rsidRDefault="00B165B2" w:rsidP="005117CC">
      <w:pPr>
        <w:spacing w:line="260" w:lineRule="atLeast"/>
        <w:rPr>
          <w:rFonts w:ascii="Verdana" w:hAnsi="Verdana"/>
          <w:sz w:val="18"/>
        </w:rPr>
      </w:pPr>
    </w:p>
    <w:p w14:paraId="700D981F" w14:textId="77777777" w:rsidR="00B165B2" w:rsidRPr="005117CC" w:rsidRDefault="00B165B2" w:rsidP="005117CC">
      <w:pPr>
        <w:spacing w:line="260" w:lineRule="atLeast"/>
        <w:rPr>
          <w:rFonts w:ascii="Verdana" w:hAnsi="Verdana"/>
          <w:sz w:val="18"/>
        </w:rPr>
      </w:pPr>
      <w:r w:rsidRPr="005117CC">
        <w:rPr>
          <w:rFonts w:ascii="Verdana" w:hAnsi="Verdana"/>
          <w:sz w:val="18"/>
        </w:rPr>
        <w:t>4.1.</w:t>
      </w:r>
    </w:p>
    <w:p w14:paraId="5491D273" w14:textId="77777777" w:rsidR="00B165B2" w:rsidRPr="005117CC" w:rsidRDefault="00B165B2" w:rsidP="005117CC">
      <w:pPr>
        <w:spacing w:line="260" w:lineRule="atLeast"/>
        <w:rPr>
          <w:rFonts w:ascii="Verdana" w:hAnsi="Verdana"/>
          <w:sz w:val="18"/>
        </w:rPr>
      </w:pPr>
      <w:r w:rsidRPr="005117CC">
        <w:rPr>
          <w:rFonts w:ascii="Verdana" w:hAnsi="Verdana"/>
          <w:sz w:val="18"/>
        </w:rPr>
        <w:t>Die Produzentin verpflichtet sich, der Drehbuchautorin/dem Drehbuchautor ein</w:t>
      </w:r>
      <w:r w:rsidR="00DA697B" w:rsidRPr="005117CC">
        <w:rPr>
          <w:rFonts w:ascii="Verdana" w:hAnsi="Verdana"/>
          <w:sz w:val="18"/>
        </w:rPr>
        <w:t xml:space="preserve"> Honorar</w:t>
      </w:r>
      <w:r w:rsidRPr="005117CC">
        <w:rPr>
          <w:rFonts w:ascii="Verdana" w:hAnsi="Verdana"/>
          <w:sz w:val="18"/>
        </w:rPr>
        <w:t xml:space="preserve"> von </w:t>
      </w:r>
    </w:p>
    <w:p w14:paraId="794362E9" w14:textId="77777777" w:rsidR="00B165B2" w:rsidRPr="005117CC" w:rsidRDefault="00B165B2" w:rsidP="005117CC">
      <w:pPr>
        <w:spacing w:line="260" w:lineRule="atLeast"/>
        <w:rPr>
          <w:rFonts w:ascii="Verdana" w:hAnsi="Verdana"/>
          <w:sz w:val="18"/>
        </w:rPr>
      </w:pPr>
      <w:r w:rsidRPr="005117CC">
        <w:rPr>
          <w:rFonts w:ascii="Verdana" w:hAnsi="Verdana"/>
          <w:sz w:val="18"/>
        </w:rPr>
        <w:t>Fr. .................. zu bezahlen.</w:t>
      </w:r>
    </w:p>
    <w:p w14:paraId="29367C62" w14:textId="77777777" w:rsidR="00B165B2" w:rsidRPr="005117CC" w:rsidRDefault="00B165B2" w:rsidP="005117CC">
      <w:pPr>
        <w:spacing w:line="260" w:lineRule="atLeast"/>
        <w:rPr>
          <w:rFonts w:ascii="Verdana" w:hAnsi="Verdana"/>
          <w:sz w:val="18"/>
        </w:rPr>
      </w:pPr>
    </w:p>
    <w:p w14:paraId="2A4E7945" w14:textId="77777777" w:rsidR="00B165B2" w:rsidRPr="005117CC" w:rsidRDefault="00B165B2" w:rsidP="005117CC">
      <w:pPr>
        <w:pStyle w:val="Textkrper3"/>
        <w:spacing w:line="260" w:lineRule="atLeast"/>
        <w:jc w:val="left"/>
      </w:pPr>
      <w:r w:rsidRPr="005117CC">
        <w:t>Die Drehbuchautorin/der Drehbuchautor erklärt, dass sie/er selbständig ihre/seine Sozial-versicherungsbeiträge abrechnet. Die Drehbuchautorin/der Drehbuchautor verpflichtet sich, der Produzentin für die vorliegende Tätigkeit eine entsprechende Bestätigung der zuständigen Ausgleichskasse zu liefern. Die Produzentin kann bis zum Vorliegen dieser Bestätigung einen Lohnrückbehalt in der Höhe der gesetzlichen Sozialversicherungsabzüge (Arbeitnehmer- und Arbeitgeberbeitrag) vornehmen.</w:t>
      </w:r>
    </w:p>
    <w:p w14:paraId="1F8F125A" w14:textId="77777777" w:rsidR="00B165B2" w:rsidRPr="005117CC" w:rsidRDefault="00B165B2" w:rsidP="005117CC">
      <w:pPr>
        <w:spacing w:line="260" w:lineRule="atLeast"/>
        <w:rPr>
          <w:rFonts w:ascii="Verdana" w:hAnsi="Verdana"/>
          <w:sz w:val="18"/>
        </w:rPr>
      </w:pPr>
    </w:p>
    <w:p w14:paraId="4EBFC8B5" w14:textId="77777777" w:rsidR="00B165B2" w:rsidRPr="005117CC" w:rsidRDefault="00B165B2" w:rsidP="005117CC">
      <w:pPr>
        <w:spacing w:line="260" w:lineRule="atLeast"/>
        <w:rPr>
          <w:rFonts w:ascii="Verdana" w:hAnsi="Verdana"/>
          <w:sz w:val="18"/>
        </w:rPr>
      </w:pPr>
      <w:r w:rsidRPr="005117CC">
        <w:rPr>
          <w:rFonts w:ascii="Verdana" w:hAnsi="Verdana"/>
          <w:sz w:val="18"/>
        </w:rPr>
        <w:t>Diese</w:t>
      </w:r>
      <w:r w:rsidR="00E4108B" w:rsidRPr="005117CC">
        <w:rPr>
          <w:rFonts w:ascii="Verdana" w:hAnsi="Verdana"/>
          <w:sz w:val="18"/>
        </w:rPr>
        <w:t>s Honorar</w:t>
      </w:r>
      <w:r w:rsidRPr="005117CC">
        <w:rPr>
          <w:rFonts w:ascii="Verdana" w:hAnsi="Verdana"/>
          <w:sz w:val="18"/>
        </w:rPr>
        <w:t xml:space="preserve"> wird wie folgt zur Zahlung fällig</w:t>
      </w:r>
      <w:r w:rsidR="00C967E3" w:rsidRPr="005117CC">
        <w:rPr>
          <w:rFonts w:ascii="Verdana" w:hAnsi="Verdana"/>
          <w:sz w:val="18"/>
        </w:rPr>
        <w:t xml:space="preserve"> (</w:t>
      </w:r>
      <w:r w:rsidR="007A5FBD" w:rsidRPr="005117CC">
        <w:rPr>
          <w:rFonts w:ascii="Verdana" w:hAnsi="Verdana"/>
          <w:i/>
          <w:sz w:val="18"/>
        </w:rPr>
        <w:t>die Stufen sollten analog zu Ziff. 2.3. sein</w:t>
      </w:r>
      <w:r w:rsidR="00C967E3" w:rsidRPr="005117CC">
        <w:rPr>
          <w:rFonts w:ascii="Verdana" w:hAnsi="Verdana"/>
          <w:sz w:val="18"/>
        </w:rPr>
        <w:t>)</w:t>
      </w:r>
      <w:r w:rsidRPr="005117CC">
        <w:rPr>
          <w:rFonts w:ascii="Verdana" w:hAnsi="Verdana"/>
          <w:sz w:val="18"/>
        </w:rPr>
        <w:t>:</w:t>
      </w:r>
    </w:p>
    <w:p w14:paraId="2E83A292" w14:textId="77777777" w:rsidR="00B165B2" w:rsidRPr="005117CC" w:rsidRDefault="00B165B2" w:rsidP="005117CC">
      <w:pPr>
        <w:spacing w:line="260" w:lineRule="atLeast"/>
        <w:rPr>
          <w:rFonts w:ascii="Verdana" w:hAnsi="Verdana"/>
          <w:sz w:val="18"/>
        </w:rPr>
      </w:pPr>
    </w:p>
    <w:p w14:paraId="0B007437" w14:textId="77777777" w:rsidR="00B165B2" w:rsidRPr="005117CC" w:rsidRDefault="00B165B2" w:rsidP="005117CC">
      <w:pPr>
        <w:numPr>
          <w:ilvl w:val="0"/>
          <w:numId w:val="1"/>
        </w:numPr>
        <w:tabs>
          <w:tab w:val="left" w:pos="6804"/>
        </w:tabs>
        <w:spacing w:line="260" w:lineRule="atLeast"/>
        <w:rPr>
          <w:rFonts w:ascii="Verdana" w:hAnsi="Verdana"/>
          <w:sz w:val="18"/>
        </w:rPr>
      </w:pPr>
      <w:r w:rsidRPr="005117CC">
        <w:rPr>
          <w:rFonts w:ascii="Verdana" w:hAnsi="Verdana"/>
          <w:sz w:val="18"/>
        </w:rPr>
        <w:t>bei Vertragsabschluss:</w:t>
      </w:r>
      <w:r w:rsidRPr="005117CC">
        <w:rPr>
          <w:rFonts w:ascii="Verdana" w:hAnsi="Verdana"/>
          <w:sz w:val="18"/>
        </w:rPr>
        <w:tab/>
        <w:t xml:space="preserve">Fr. </w:t>
      </w:r>
    </w:p>
    <w:p w14:paraId="2B7705CC" w14:textId="77777777" w:rsidR="00B165B2" w:rsidRPr="005117CC" w:rsidRDefault="00B165B2" w:rsidP="005117CC">
      <w:pPr>
        <w:numPr>
          <w:ilvl w:val="0"/>
          <w:numId w:val="1"/>
        </w:numPr>
        <w:tabs>
          <w:tab w:val="left" w:pos="6804"/>
        </w:tabs>
        <w:spacing w:line="260" w:lineRule="atLeast"/>
        <w:rPr>
          <w:rFonts w:ascii="Verdana" w:hAnsi="Verdana"/>
          <w:sz w:val="18"/>
        </w:rPr>
      </w:pPr>
      <w:r w:rsidRPr="005117CC">
        <w:rPr>
          <w:rFonts w:ascii="Verdana" w:hAnsi="Verdana"/>
          <w:sz w:val="18"/>
        </w:rPr>
        <w:t>bei Ablieferung de</w:t>
      </w:r>
      <w:r w:rsidR="00DA697B" w:rsidRPr="005117CC">
        <w:rPr>
          <w:rFonts w:ascii="Verdana" w:hAnsi="Verdana"/>
          <w:sz w:val="18"/>
        </w:rPr>
        <w:t>r</w:t>
      </w:r>
      <w:r w:rsidRPr="005117CC">
        <w:rPr>
          <w:rFonts w:ascii="Verdana" w:hAnsi="Verdana"/>
          <w:sz w:val="18"/>
        </w:rPr>
        <w:t xml:space="preserve"> </w:t>
      </w:r>
      <w:r w:rsidR="00DA697B" w:rsidRPr="005117CC">
        <w:rPr>
          <w:rFonts w:ascii="Verdana" w:hAnsi="Verdana"/>
          <w:sz w:val="18"/>
        </w:rPr>
        <w:t>Syno</w:t>
      </w:r>
      <w:r w:rsidR="00614CC3" w:rsidRPr="005117CC">
        <w:rPr>
          <w:rFonts w:ascii="Verdana" w:hAnsi="Verdana"/>
          <w:sz w:val="18"/>
        </w:rPr>
        <w:t>p</w:t>
      </w:r>
      <w:r w:rsidR="00DA697B" w:rsidRPr="005117CC">
        <w:rPr>
          <w:rFonts w:ascii="Verdana" w:hAnsi="Verdana"/>
          <w:sz w:val="18"/>
        </w:rPr>
        <w:t>sis</w:t>
      </w:r>
      <w:r w:rsidRPr="005117CC">
        <w:rPr>
          <w:rFonts w:ascii="Verdana" w:hAnsi="Verdana"/>
          <w:sz w:val="18"/>
        </w:rPr>
        <w:t>:</w:t>
      </w:r>
      <w:r w:rsidRPr="005117CC">
        <w:rPr>
          <w:rFonts w:ascii="Verdana" w:hAnsi="Verdana"/>
          <w:sz w:val="18"/>
        </w:rPr>
        <w:tab/>
        <w:t xml:space="preserve">Fr. </w:t>
      </w:r>
    </w:p>
    <w:p w14:paraId="10263635" w14:textId="77777777" w:rsidR="00252FE8" w:rsidRPr="005117CC" w:rsidRDefault="00B165B2" w:rsidP="005117CC">
      <w:pPr>
        <w:numPr>
          <w:ilvl w:val="0"/>
          <w:numId w:val="1"/>
        </w:numPr>
        <w:tabs>
          <w:tab w:val="left" w:pos="6804"/>
        </w:tabs>
        <w:spacing w:line="260" w:lineRule="atLeast"/>
        <w:rPr>
          <w:rFonts w:ascii="Verdana" w:hAnsi="Verdana"/>
          <w:sz w:val="18"/>
        </w:rPr>
      </w:pPr>
      <w:r w:rsidRPr="005117CC">
        <w:rPr>
          <w:rFonts w:ascii="Verdana" w:hAnsi="Verdana"/>
          <w:sz w:val="18"/>
        </w:rPr>
        <w:t>bei Ablieferung des Treatments:</w:t>
      </w:r>
      <w:r w:rsidRPr="005117CC">
        <w:rPr>
          <w:rFonts w:ascii="Verdana" w:hAnsi="Verdana"/>
          <w:sz w:val="18"/>
        </w:rPr>
        <w:tab/>
        <w:t xml:space="preserve">Fr. </w:t>
      </w:r>
    </w:p>
    <w:p w14:paraId="24FA5397" w14:textId="77777777" w:rsidR="00252FE8" w:rsidRPr="005117CC" w:rsidRDefault="00252FE8" w:rsidP="005117CC">
      <w:pPr>
        <w:numPr>
          <w:ilvl w:val="0"/>
          <w:numId w:val="1"/>
        </w:numPr>
        <w:tabs>
          <w:tab w:val="left" w:pos="6804"/>
        </w:tabs>
        <w:spacing w:line="260" w:lineRule="atLeast"/>
        <w:rPr>
          <w:rFonts w:ascii="Verdana" w:hAnsi="Verdana"/>
          <w:sz w:val="18"/>
        </w:rPr>
      </w:pPr>
      <w:r w:rsidRPr="005117CC">
        <w:rPr>
          <w:rFonts w:ascii="Verdana" w:hAnsi="Verdana"/>
          <w:sz w:val="18"/>
        </w:rPr>
        <w:t>bei Ablieferung der Szenenabfolge</w:t>
      </w:r>
      <w:r w:rsidRPr="005117CC">
        <w:rPr>
          <w:rFonts w:ascii="Verdana" w:hAnsi="Verdana"/>
          <w:sz w:val="18"/>
        </w:rPr>
        <w:tab/>
        <w:t xml:space="preserve">Fr. </w:t>
      </w:r>
    </w:p>
    <w:p w14:paraId="32659482" w14:textId="77777777" w:rsidR="00DA697B" w:rsidRPr="005117CC" w:rsidRDefault="00B165B2" w:rsidP="005117CC">
      <w:pPr>
        <w:numPr>
          <w:ilvl w:val="0"/>
          <w:numId w:val="1"/>
        </w:numPr>
        <w:tabs>
          <w:tab w:val="left" w:pos="6804"/>
        </w:tabs>
        <w:spacing w:line="260" w:lineRule="atLeast"/>
        <w:rPr>
          <w:rFonts w:ascii="Verdana" w:hAnsi="Verdana"/>
          <w:sz w:val="18"/>
        </w:rPr>
      </w:pPr>
      <w:r w:rsidRPr="005117CC">
        <w:rPr>
          <w:rFonts w:ascii="Verdana" w:hAnsi="Verdana"/>
          <w:sz w:val="18"/>
        </w:rPr>
        <w:t>bei Ablieferung der ersten Fassung:</w:t>
      </w:r>
      <w:r w:rsidRPr="005117CC">
        <w:rPr>
          <w:rFonts w:ascii="Verdana" w:hAnsi="Verdana"/>
          <w:sz w:val="18"/>
        </w:rPr>
        <w:tab/>
        <w:t xml:space="preserve">Fr. </w:t>
      </w:r>
    </w:p>
    <w:p w14:paraId="7DFF1218" w14:textId="77777777" w:rsidR="00DA697B" w:rsidRPr="005117CC" w:rsidRDefault="00DA697B" w:rsidP="005117CC">
      <w:pPr>
        <w:numPr>
          <w:ilvl w:val="0"/>
          <w:numId w:val="1"/>
        </w:numPr>
        <w:tabs>
          <w:tab w:val="left" w:pos="6804"/>
        </w:tabs>
        <w:spacing w:line="260" w:lineRule="atLeast"/>
        <w:rPr>
          <w:rFonts w:ascii="Verdana" w:hAnsi="Verdana"/>
          <w:sz w:val="18"/>
        </w:rPr>
      </w:pPr>
      <w:r w:rsidRPr="005117CC">
        <w:rPr>
          <w:rFonts w:ascii="Verdana" w:hAnsi="Verdana"/>
          <w:sz w:val="18"/>
        </w:rPr>
        <w:t>bei Ablieferung der zweiten Fassung:</w:t>
      </w:r>
      <w:r w:rsidRPr="005117CC">
        <w:rPr>
          <w:rFonts w:ascii="Verdana" w:hAnsi="Verdana"/>
          <w:sz w:val="18"/>
        </w:rPr>
        <w:tab/>
        <w:t>Fr.</w:t>
      </w:r>
    </w:p>
    <w:p w14:paraId="3D661EE0" w14:textId="77777777" w:rsidR="00B165B2" w:rsidRPr="005117CC" w:rsidRDefault="00B165B2" w:rsidP="005117CC">
      <w:pPr>
        <w:tabs>
          <w:tab w:val="left" w:pos="6804"/>
        </w:tabs>
        <w:spacing w:line="260" w:lineRule="atLeast"/>
        <w:ind w:left="283"/>
        <w:rPr>
          <w:rFonts w:ascii="Verdana" w:hAnsi="Verdana"/>
          <w:sz w:val="18"/>
        </w:rPr>
      </w:pPr>
      <w:r w:rsidRPr="005117CC">
        <w:rPr>
          <w:rFonts w:ascii="Verdana" w:hAnsi="Verdana"/>
          <w:sz w:val="18"/>
        </w:rPr>
        <w:t>..............................</w:t>
      </w:r>
    </w:p>
    <w:p w14:paraId="11BB5078" w14:textId="77777777" w:rsidR="00B165B2" w:rsidRPr="005117CC" w:rsidRDefault="00B165B2" w:rsidP="005117CC">
      <w:pPr>
        <w:numPr>
          <w:ilvl w:val="0"/>
          <w:numId w:val="1"/>
        </w:numPr>
        <w:tabs>
          <w:tab w:val="left" w:pos="6804"/>
        </w:tabs>
        <w:spacing w:line="260" w:lineRule="atLeast"/>
        <w:rPr>
          <w:rFonts w:ascii="Verdana" w:hAnsi="Verdana"/>
          <w:sz w:val="18"/>
        </w:rPr>
      </w:pPr>
      <w:r w:rsidRPr="005117CC">
        <w:rPr>
          <w:rFonts w:ascii="Verdana" w:hAnsi="Verdana"/>
          <w:sz w:val="18"/>
        </w:rPr>
        <w:t xml:space="preserve">bei Annahme der </w:t>
      </w:r>
      <w:r w:rsidR="00DA697B" w:rsidRPr="005117CC">
        <w:rPr>
          <w:rFonts w:ascii="Verdana" w:hAnsi="Verdana"/>
          <w:sz w:val="18"/>
        </w:rPr>
        <w:t>Drehfassung</w:t>
      </w:r>
      <w:r w:rsidRPr="005117CC">
        <w:rPr>
          <w:rFonts w:ascii="Verdana" w:hAnsi="Verdana"/>
          <w:sz w:val="18"/>
        </w:rPr>
        <w:t>:</w:t>
      </w:r>
      <w:r w:rsidRPr="005117CC">
        <w:rPr>
          <w:rFonts w:ascii="Verdana" w:hAnsi="Verdana"/>
          <w:sz w:val="18"/>
        </w:rPr>
        <w:tab/>
        <w:t>Fr. ..............................</w:t>
      </w:r>
    </w:p>
    <w:p w14:paraId="5A0ABDF2" w14:textId="77777777" w:rsidR="002F0D9B" w:rsidRPr="005117CC" w:rsidRDefault="002F0D9B" w:rsidP="005117CC">
      <w:pPr>
        <w:spacing w:line="260" w:lineRule="atLeast"/>
        <w:rPr>
          <w:rFonts w:ascii="Verdana" w:hAnsi="Verdana"/>
          <w:sz w:val="18"/>
        </w:rPr>
      </w:pPr>
    </w:p>
    <w:p w14:paraId="6925C926" w14:textId="77777777" w:rsidR="00EE20AF" w:rsidRPr="005117CC" w:rsidRDefault="00E4108B" w:rsidP="005117CC">
      <w:pPr>
        <w:spacing w:line="260" w:lineRule="atLeast"/>
        <w:rPr>
          <w:rFonts w:ascii="Verdana" w:hAnsi="Verdana"/>
          <w:sz w:val="18"/>
        </w:rPr>
      </w:pPr>
      <w:r w:rsidRPr="005117CC">
        <w:rPr>
          <w:rFonts w:ascii="Verdana" w:hAnsi="Verdana"/>
          <w:sz w:val="18"/>
        </w:rPr>
        <w:t xml:space="preserve">Zusätzlich zum </w:t>
      </w:r>
      <w:r w:rsidR="00252FE8" w:rsidRPr="005117CC">
        <w:rPr>
          <w:rFonts w:ascii="Verdana" w:hAnsi="Verdana"/>
          <w:sz w:val="18"/>
        </w:rPr>
        <w:t xml:space="preserve">geschuldeten </w:t>
      </w:r>
      <w:r w:rsidRPr="005117CC">
        <w:rPr>
          <w:rFonts w:ascii="Verdana" w:hAnsi="Verdana"/>
          <w:sz w:val="18"/>
        </w:rPr>
        <w:t xml:space="preserve">Honorar erhält die Drehbuchautorin/der Drehbuchautor bei Drehbeginn </w:t>
      </w:r>
      <w:r w:rsidR="00252FE8" w:rsidRPr="005117CC">
        <w:rPr>
          <w:rFonts w:ascii="Verdana" w:hAnsi="Verdana"/>
          <w:sz w:val="18"/>
        </w:rPr>
        <w:t xml:space="preserve">....% </w:t>
      </w:r>
      <w:r w:rsidR="009D26A3" w:rsidRPr="005117CC">
        <w:rPr>
          <w:rFonts w:ascii="Verdana" w:hAnsi="Verdana"/>
          <w:sz w:val="18"/>
        </w:rPr>
        <w:t xml:space="preserve">bzw. ......Franken </w:t>
      </w:r>
      <w:r w:rsidR="00252FE8" w:rsidRPr="005117CC">
        <w:rPr>
          <w:rFonts w:ascii="Verdana" w:hAnsi="Verdana"/>
          <w:sz w:val="18"/>
        </w:rPr>
        <w:t>vom ausbezahlten Honorar</w:t>
      </w:r>
      <w:r w:rsidRPr="005117CC">
        <w:rPr>
          <w:rFonts w:ascii="Verdana" w:hAnsi="Verdana"/>
          <w:sz w:val="18"/>
        </w:rPr>
        <w:t>.</w:t>
      </w:r>
    </w:p>
    <w:p w14:paraId="69A2A7A5" w14:textId="77777777" w:rsidR="002F0D9B" w:rsidRPr="005117CC" w:rsidRDefault="002F0D9B" w:rsidP="005117CC">
      <w:pPr>
        <w:spacing w:line="260" w:lineRule="atLeast"/>
        <w:rPr>
          <w:rFonts w:ascii="Verdana" w:hAnsi="Verdana"/>
          <w:sz w:val="18"/>
        </w:rPr>
      </w:pPr>
    </w:p>
    <w:p w14:paraId="200653EA" w14:textId="77777777" w:rsidR="00B165B2" w:rsidRDefault="00B165B2" w:rsidP="005117CC">
      <w:pPr>
        <w:spacing w:line="260" w:lineRule="atLeast"/>
        <w:rPr>
          <w:rFonts w:ascii="Verdana" w:hAnsi="Verdana"/>
          <w:sz w:val="18"/>
        </w:rPr>
      </w:pPr>
      <w:r w:rsidRPr="005117CC">
        <w:rPr>
          <w:rFonts w:ascii="Verdana" w:hAnsi="Verdana"/>
          <w:sz w:val="18"/>
        </w:rPr>
        <w:t>Die Drehbuchautorin/der Drehbuchautor erhält zudem folgende Auslagen vergütet:</w:t>
      </w:r>
    </w:p>
    <w:p w14:paraId="2DCDEBDC" w14:textId="77777777" w:rsidR="005117CC" w:rsidRPr="005117CC" w:rsidRDefault="005117CC" w:rsidP="005117CC">
      <w:pPr>
        <w:spacing w:line="260" w:lineRule="atLeast"/>
        <w:rPr>
          <w:rFonts w:ascii="Verdana" w:hAnsi="Verdana"/>
          <w:sz w:val="18"/>
        </w:rPr>
      </w:pPr>
    </w:p>
    <w:p w14:paraId="4FDE2512" w14:textId="77777777" w:rsidR="005117CC" w:rsidRDefault="00B165B2" w:rsidP="005117CC">
      <w:pPr>
        <w:spacing w:line="260" w:lineRule="atLeast"/>
        <w:rPr>
          <w:rFonts w:ascii="Verdana" w:hAnsi="Verdana"/>
          <w:sz w:val="18"/>
        </w:rPr>
      </w:pPr>
      <w:r w:rsidRPr="005117CC">
        <w:rPr>
          <w:rFonts w:ascii="Verdana" w:hAnsi="Verdana"/>
          <w:sz w:val="18"/>
        </w:rPr>
        <w:t>............................................................................................................................................</w:t>
      </w:r>
    </w:p>
    <w:p w14:paraId="18410EB0" w14:textId="77777777" w:rsidR="005117CC" w:rsidRDefault="005117CC" w:rsidP="005117CC">
      <w:pPr>
        <w:spacing w:line="260" w:lineRule="atLeast"/>
        <w:rPr>
          <w:rFonts w:ascii="Verdana" w:hAnsi="Verdana"/>
          <w:sz w:val="18"/>
        </w:rPr>
      </w:pPr>
    </w:p>
    <w:p w14:paraId="12DD460A" w14:textId="77777777" w:rsidR="00B165B2" w:rsidRPr="005117CC" w:rsidRDefault="00B165B2" w:rsidP="005117CC">
      <w:pPr>
        <w:spacing w:line="260" w:lineRule="atLeast"/>
        <w:rPr>
          <w:rFonts w:ascii="Verdana" w:hAnsi="Verdana"/>
          <w:sz w:val="18"/>
        </w:rPr>
      </w:pPr>
      <w:r w:rsidRPr="005117CC">
        <w:rPr>
          <w:rFonts w:ascii="Verdana" w:hAnsi="Verdana"/>
          <w:sz w:val="18"/>
        </w:rPr>
        <w:t>....................................................................................................................................</w:t>
      </w:r>
    </w:p>
    <w:p w14:paraId="4DD4A7C7" w14:textId="77777777" w:rsidR="000C5362" w:rsidRPr="005117CC" w:rsidRDefault="000C5362" w:rsidP="005117CC">
      <w:pPr>
        <w:spacing w:line="260" w:lineRule="atLeast"/>
        <w:rPr>
          <w:rFonts w:ascii="Verdana" w:hAnsi="Verdana"/>
          <w:sz w:val="18"/>
        </w:rPr>
      </w:pPr>
    </w:p>
    <w:p w14:paraId="72355555" w14:textId="77777777" w:rsidR="00B165B2" w:rsidRPr="005117CC" w:rsidRDefault="00B165B2" w:rsidP="005117CC">
      <w:pPr>
        <w:spacing w:line="260" w:lineRule="atLeast"/>
        <w:rPr>
          <w:rFonts w:ascii="Verdana" w:hAnsi="Verdana"/>
          <w:sz w:val="18"/>
        </w:rPr>
      </w:pPr>
      <w:r w:rsidRPr="005117CC">
        <w:rPr>
          <w:rFonts w:ascii="Verdana" w:hAnsi="Verdana"/>
          <w:sz w:val="18"/>
        </w:rPr>
        <w:t>Mit der Bezahlung dieser Vergütung sind sämtliche in Ziff. 3 des Vertrages genannten Rechtsabtretungen, unter Vorbehalt der nachfolgenden Bestimmung, abgegolten.</w:t>
      </w:r>
    </w:p>
    <w:p w14:paraId="03178822" w14:textId="77777777" w:rsidR="005652FC" w:rsidRPr="005117CC" w:rsidRDefault="005652FC" w:rsidP="005117CC">
      <w:pPr>
        <w:spacing w:line="260" w:lineRule="atLeast"/>
        <w:rPr>
          <w:rFonts w:ascii="Verdana" w:hAnsi="Verdana"/>
          <w:sz w:val="18"/>
        </w:rPr>
      </w:pPr>
      <w:r w:rsidRPr="005117CC">
        <w:rPr>
          <w:rFonts w:ascii="Verdana" w:hAnsi="Verdana"/>
          <w:sz w:val="18"/>
        </w:rPr>
        <w:lastRenderedPageBreak/>
        <w:t>4.2.</w:t>
      </w:r>
    </w:p>
    <w:p w14:paraId="38CE2358" w14:textId="77777777" w:rsidR="005652FC" w:rsidRPr="005117CC" w:rsidRDefault="00DA697B" w:rsidP="005117CC">
      <w:pPr>
        <w:spacing w:line="260" w:lineRule="atLeast"/>
        <w:rPr>
          <w:rFonts w:ascii="Verdana" w:hAnsi="Verdana"/>
          <w:sz w:val="18"/>
        </w:rPr>
      </w:pPr>
      <w:r w:rsidRPr="005117CC">
        <w:rPr>
          <w:rFonts w:ascii="Verdana" w:hAnsi="Verdana"/>
          <w:sz w:val="18"/>
        </w:rPr>
        <w:t xml:space="preserve">Die </w:t>
      </w:r>
      <w:r w:rsidR="005652FC" w:rsidRPr="005117CC">
        <w:rPr>
          <w:rFonts w:ascii="Verdana" w:hAnsi="Verdana"/>
          <w:sz w:val="18"/>
        </w:rPr>
        <w:t xml:space="preserve">Drehbuchautorin/der Drehbuchautor </w:t>
      </w:r>
      <w:r w:rsidRPr="005117CC">
        <w:rPr>
          <w:rFonts w:ascii="Verdana" w:hAnsi="Verdana"/>
          <w:sz w:val="18"/>
        </w:rPr>
        <w:t xml:space="preserve">bezieht </w:t>
      </w:r>
      <w:r w:rsidR="005652FC" w:rsidRPr="005117CC">
        <w:rPr>
          <w:rFonts w:ascii="Verdana" w:hAnsi="Verdana"/>
          <w:sz w:val="18"/>
        </w:rPr>
        <w:t>vom Bundesamt für Kultu</w:t>
      </w:r>
      <w:r w:rsidR="005117CC">
        <w:rPr>
          <w:rFonts w:ascii="Verdana" w:hAnsi="Verdana"/>
          <w:sz w:val="18"/>
        </w:rPr>
        <w:t>r (Sektion Film) den Betrag von</w:t>
      </w:r>
      <w:r w:rsidR="005652FC" w:rsidRPr="005117CC">
        <w:rPr>
          <w:rFonts w:ascii="Verdana" w:hAnsi="Verdana"/>
          <w:sz w:val="18"/>
        </w:rPr>
        <w:t xml:space="preserve"> Fr................................von ihrem/seinem Succès Cinéma-Guthaben.</w:t>
      </w:r>
    </w:p>
    <w:p w14:paraId="572EBA24" w14:textId="77777777" w:rsidR="007F48EC" w:rsidRPr="005117CC" w:rsidRDefault="007F48EC" w:rsidP="005117CC">
      <w:pPr>
        <w:spacing w:line="260" w:lineRule="atLeast"/>
        <w:rPr>
          <w:rFonts w:ascii="Verdana" w:hAnsi="Verdana"/>
          <w:sz w:val="18"/>
        </w:rPr>
      </w:pPr>
    </w:p>
    <w:p w14:paraId="36A7D963" w14:textId="77777777" w:rsidR="00B165B2" w:rsidRPr="005117CC" w:rsidRDefault="00B165B2" w:rsidP="005117CC">
      <w:pPr>
        <w:spacing w:line="260" w:lineRule="atLeast"/>
        <w:rPr>
          <w:rFonts w:ascii="Verdana" w:hAnsi="Verdana"/>
          <w:sz w:val="18"/>
        </w:rPr>
      </w:pPr>
      <w:r w:rsidRPr="005117CC">
        <w:rPr>
          <w:rFonts w:ascii="Verdana" w:hAnsi="Verdana"/>
          <w:sz w:val="18"/>
        </w:rPr>
        <w:t>4.3.</w:t>
      </w:r>
    </w:p>
    <w:p w14:paraId="604B6A6D" w14:textId="77777777" w:rsidR="00FD62A0" w:rsidRPr="005117CC" w:rsidRDefault="00FD62A0" w:rsidP="005117CC">
      <w:pPr>
        <w:spacing w:line="260" w:lineRule="atLeast"/>
        <w:rPr>
          <w:rFonts w:ascii="Verdana" w:hAnsi="Verdana" w:cs="TTE1B642E8t00"/>
          <w:color w:val="000000"/>
          <w:sz w:val="18"/>
          <w:szCs w:val="18"/>
        </w:rPr>
      </w:pPr>
      <w:r w:rsidRPr="005117CC">
        <w:rPr>
          <w:rFonts w:ascii="Verdana" w:hAnsi="Verdana" w:cs="TTE1B642E8t00"/>
          <w:color w:val="000000"/>
          <w:sz w:val="18"/>
          <w:szCs w:val="18"/>
        </w:rPr>
        <w:t>Die Drehbuchautorin/der Drehbuchautor hat zusätzlich Anspruch auf die von Urheberrechtsgesellschaften (SUISSIMAGE, ProLitteris, SSA, etc.) einkassierten Urheberrechtsentschädigungen, soweit diese aufgrund der jeweils massgeblichen Mitgliederverträge und Verteilreglemente der Drehbuchautorin/dem</w:t>
      </w:r>
      <w:r w:rsidR="00632924" w:rsidRPr="005117CC">
        <w:rPr>
          <w:rFonts w:ascii="Verdana" w:hAnsi="Verdana" w:cs="TTE1B642E8t00"/>
          <w:color w:val="000000"/>
          <w:sz w:val="18"/>
          <w:szCs w:val="18"/>
        </w:rPr>
        <w:t xml:space="preserve"> </w:t>
      </w:r>
      <w:r w:rsidRPr="005117CC">
        <w:rPr>
          <w:rFonts w:ascii="Verdana" w:hAnsi="Verdana" w:cs="TTE1B642E8t00"/>
          <w:color w:val="000000"/>
          <w:sz w:val="18"/>
          <w:szCs w:val="18"/>
        </w:rPr>
        <w:t>Drehbuchautor zustehen. Bei Fernsehverkäufen in der Schweiz/Liechtenstein, Frankreich, Belgien, Bulgarien, Estland, Kanada, Italien, Lettland, Luxemburg, Monaco, Spanien, Polen und Argentinien macht die Produzentin hinsichtlich der über Verwertungsgesellschaften abzugeltenden Senderechte soweit erforderlich den entsprechenden Vorbehalt (sog. „clause de réserve“).</w:t>
      </w:r>
    </w:p>
    <w:p w14:paraId="483ED208" w14:textId="77777777" w:rsidR="00FD62A0" w:rsidRPr="005117CC" w:rsidRDefault="00FD62A0" w:rsidP="005117CC">
      <w:pPr>
        <w:spacing w:line="260" w:lineRule="atLeast"/>
        <w:rPr>
          <w:rFonts w:ascii="Verdana" w:hAnsi="Verdana" w:cs="TTE1B642E8t00"/>
          <w:color w:val="000000"/>
          <w:sz w:val="18"/>
          <w:szCs w:val="18"/>
        </w:rPr>
      </w:pPr>
    </w:p>
    <w:p w14:paraId="2D0C4F1B" w14:textId="77777777" w:rsidR="00FD62A0" w:rsidRPr="005117CC" w:rsidRDefault="00FD62A0" w:rsidP="005117CC">
      <w:pPr>
        <w:spacing w:line="260" w:lineRule="atLeast"/>
        <w:rPr>
          <w:rFonts w:ascii="Verdana" w:hAnsi="Verdana"/>
          <w:sz w:val="18"/>
          <w:szCs w:val="18"/>
        </w:rPr>
      </w:pPr>
      <w:r w:rsidRPr="005117CC">
        <w:rPr>
          <w:rFonts w:ascii="Verdana" w:hAnsi="Verdana" w:cs="TTE1B642E8t00"/>
          <w:color w:val="000000"/>
          <w:sz w:val="18"/>
          <w:szCs w:val="18"/>
        </w:rPr>
        <w:t xml:space="preserve">Analoges gilt für das zeitlich und örtlich unabhängige Zugänglichmachen des Werks (VoD) in jenen </w:t>
      </w:r>
      <w:r w:rsidRPr="005117CC">
        <w:rPr>
          <w:rFonts w:ascii="Verdana" w:hAnsi="Verdana" w:cs="TTE1B642E8t00"/>
          <w:sz w:val="18"/>
          <w:szCs w:val="18"/>
        </w:rPr>
        <w:t xml:space="preserve">Ländern, in denen diese Rechte </w:t>
      </w:r>
      <w:r w:rsidR="00D830E9" w:rsidRPr="005117CC">
        <w:rPr>
          <w:rFonts w:ascii="Verdana" w:hAnsi="Verdana" w:cs="TTE1B642E8t00"/>
          <w:sz w:val="18"/>
          <w:szCs w:val="18"/>
        </w:rPr>
        <w:t xml:space="preserve">üblicherweise </w:t>
      </w:r>
      <w:r w:rsidRPr="005117CC">
        <w:rPr>
          <w:rFonts w:ascii="Verdana" w:hAnsi="Verdana" w:cs="TTE1B642E8t00"/>
          <w:sz w:val="18"/>
          <w:szCs w:val="18"/>
        </w:rPr>
        <w:t>über Verwertungsgesellschaften abgegolten werden.</w:t>
      </w:r>
    </w:p>
    <w:p w14:paraId="4C437C40" w14:textId="77777777" w:rsidR="008245A5" w:rsidRPr="005117CC" w:rsidRDefault="008245A5" w:rsidP="005117CC">
      <w:pPr>
        <w:spacing w:line="260" w:lineRule="atLeast"/>
        <w:rPr>
          <w:rFonts w:ascii="Verdana" w:hAnsi="Verdana"/>
          <w:sz w:val="18"/>
        </w:rPr>
      </w:pPr>
    </w:p>
    <w:p w14:paraId="54027AFD" w14:textId="77777777" w:rsidR="008D64B1" w:rsidRPr="005117CC" w:rsidRDefault="008D64B1" w:rsidP="005117CC">
      <w:pPr>
        <w:spacing w:line="260" w:lineRule="atLeast"/>
        <w:rPr>
          <w:rFonts w:ascii="Verdana" w:hAnsi="Verdana"/>
          <w:sz w:val="18"/>
          <w:szCs w:val="18"/>
        </w:rPr>
      </w:pPr>
      <w:r w:rsidRPr="005117CC">
        <w:rPr>
          <w:rFonts w:ascii="Verdana" w:hAnsi="Verdana"/>
          <w:sz w:val="18"/>
          <w:szCs w:val="18"/>
        </w:rPr>
        <w:t>4.4.</w:t>
      </w:r>
    </w:p>
    <w:p w14:paraId="7E3530A5" w14:textId="77777777" w:rsidR="008D64B1" w:rsidRPr="005117CC" w:rsidRDefault="008D64B1" w:rsidP="005117CC">
      <w:pPr>
        <w:spacing w:line="260" w:lineRule="atLeast"/>
        <w:rPr>
          <w:rFonts w:ascii="Verdana" w:hAnsi="Verdana"/>
          <w:sz w:val="18"/>
          <w:szCs w:val="18"/>
        </w:rPr>
      </w:pPr>
      <w:r w:rsidRPr="005117CC">
        <w:rPr>
          <w:rFonts w:ascii="Verdana" w:hAnsi="Verdana"/>
          <w:sz w:val="18"/>
          <w:szCs w:val="18"/>
        </w:rPr>
        <w:t xml:space="preserve">Bei den Auswertungserlösen gemäss Ziff. 3.6. (Begleitpublikationen, </w:t>
      </w:r>
      <w:r w:rsidRPr="005117CC">
        <w:rPr>
          <w:rFonts w:ascii="Verdana" w:hAnsi="Verdana"/>
          <w:sz w:val="18"/>
        </w:rPr>
        <w:t>Bühnenspiele, Theaterstücke, Radiohörspiele und Hörbücher) hat die Drehbuchautorin/der Drehbuchautor Anspruch auf eine Beteiligung von ......% der Nettobeträge.</w:t>
      </w:r>
    </w:p>
    <w:p w14:paraId="599829FE" w14:textId="77777777" w:rsidR="008D64B1" w:rsidRPr="005117CC" w:rsidRDefault="008D64B1" w:rsidP="005117CC">
      <w:pPr>
        <w:spacing w:line="260" w:lineRule="atLeast"/>
        <w:rPr>
          <w:rFonts w:ascii="Verdana" w:hAnsi="Verdana"/>
          <w:sz w:val="18"/>
          <w:szCs w:val="18"/>
        </w:rPr>
      </w:pPr>
    </w:p>
    <w:p w14:paraId="3D8FDF73" w14:textId="77777777" w:rsidR="008D64B1" w:rsidRPr="005117CC" w:rsidRDefault="008D64B1" w:rsidP="005117CC">
      <w:pPr>
        <w:spacing w:line="260" w:lineRule="atLeast"/>
        <w:rPr>
          <w:rFonts w:ascii="Verdana" w:hAnsi="Verdana"/>
          <w:sz w:val="18"/>
          <w:szCs w:val="18"/>
        </w:rPr>
      </w:pPr>
      <w:r w:rsidRPr="005117CC">
        <w:rPr>
          <w:rFonts w:ascii="Verdana" w:hAnsi="Verdana"/>
          <w:sz w:val="18"/>
          <w:szCs w:val="18"/>
        </w:rPr>
        <w:t>4.5.</w:t>
      </w:r>
    </w:p>
    <w:p w14:paraId="537C0103" w14:textId="77777777" w:rsidR="008D64B1" w:rsidRPr="005117CC" w:rsidRDefault="008D64B1" w:rsidP="005117CC">
      <w:pPr>
        <w:spacing w:line="260" w:lineRule="atLeast"/>
        <w:rPr>
          <w:rFonts w:ascii="Verdana" w:hAnsi="Verdana"/>
          <w:sz w:val="18"/>
          <w:szCs w:val="18"/>
        </w:rPr>
      </w:pPr>
      <w:r w:rsidRPr="005117CC">
        <w:rPr>
          <w:rFonts w:ascii="Verdana" w:hAnsi="Verdana"/>
          <w:sz w:val="18"/>
          <w:szCs w:val="18"/>
        </w:rPr>
        <w:t>Schafft die Produzentin nach Veröffentlichung des Filmwerkes gemäss Ziff. 3.7. ein „Remake“, Folgefilme („Sequel/Prequel“)</w:t>
      </w:r>
      <w:r w:rsidR="007F48EC" w:rsidRPr="005117CC">
        <w:rPr>
          <w:rFonts w:ascii="Verdana" w:hAnsi="Verdana"/>
          <w:sz w:val="18"/>
          <w:szCs w:val="18"/>
        </w:rPr>
        <w:t>, „Spin-off“</w:t>
      </w:r>
      <w:r w:rsidRPr="005117CC">
        <w:rPr>
          <w:rFonts w:ascii="Verdana" w:hAnsi="Verdana"/>
          <w:sz w:val="18"/>
          <w:szCs w:val="18"/>
        </w:rPr>
        <w:t xml:space="preserve"> oder Fernsehserien, so ist die Drehbuchautorin/der Drehbuchautor </w:t>
      </w:r>
      <w:r w:rsidR="00773340" w:rsidRPr="005117CC">
        <w:rPr>
          <w:rFonts w:ascii="Verdana" w:hAnsi="Verdana"/>
          <w:sz w:val="18"/>
          <w:szCs w:val="18"/>
        </w:rPr>
        <w:t xml:space="preserve">mit </w:t>
      </w:r>
      <w:r w:rsidRPr="005117CC">
        <w:rPr>
          <w:rFonts w:ascii="Verdana" w:hAnsi="Verdana"/>
          <w:sz w:val="18"/>
          <w:szCs w:val="18"/>
        </w:rPr>
        <w:t xml:space="preserve"> ...%  an den Nettoerträgen </w:t>
      </w:r>
      <w:r w:rsidR="000E637D" w:rsidRPr="005117CC">
        <w:rPr>
          <w:rFonts w:ascii="Verdana" w:hAnsi="Verdana"/>
          <w:sz w:val="18"/>
          <w:szCs w:val="18"/>
        </w:rPr>
        <w:t xml:space="preserve">(gemäss Ziff. 4.6.) </w:t>
      </w:r>
      <w:r w:rsidRPr="005117CC">
        <w:rPr>
          <w:rFonts w:ascii="Verdana" w:hAnsi="Verdana"/>
          <w:sz w:val="18"/>
          <w:szCs w:val="18"/>
        </w:rPr>
        <w:t>des weiteren Werkes</w:t>
      </w:r>
      <w:r w:rsidR="000E637D" w:rsidRPr="005117CC">
        <w:rPr>
          <w:rFonts w:ascii="Verdana" w:hAnsi="Verdana"/>
          <w:sz w:val="18"/>
          <w:szCs w:val="18"/>
        </w:rPr>
        <w:t xml:space="preserve"> </w:t>
      </w:r>
      <w:r w:rsidRPr="005117CC">
        <w:rPr>
          <w:rFonts w:ascii="Verdana" w:hAnsi="Verdana"/>
          <w:sz w:val="18"/>
          <w:szCs w:val="18"/>
        </w:rPr>
        <w:t>zu beteiligen, sofern sie nicht selber das Drehbuch erstellt.</w:t>
      </w:r>
    </w:p>
    <w:p w14:paraId="573FBFCF" w14:textId="77777777" w:rsidR="008D64B1" w:rsidRPr="005117CC" w:rsidRDefault="008D64B1" w:rsidP="005117CC">
      <w:pPr>
        <w:spacing w:line="260" w:lineRule="atLeast"/>
        <w:rPr>
          <w:rFonts w:ascii="Verdana" w:hAnsi="Verdana"/>
          <w:sz w:val="18"/>
          <w:szCs w:val="18"/>
        </w:rPr>
      </w:pPr>
    </w:p>
    <w:p w14:paraId="43AE3B5F" w14:textId="77777777" w:rsidR="008D64B1" w:rsidRPr="005117CC" w:rsidRDefault="008D64B1" w:rsidP="005117CC">
      <w:pPr>
        <w:spacing w:line="260" w:lineRule="atLeast"/>
        <w:rPr>
          <w:rFonts w:ascii="Verdana" w:hAnsi="Verdana"/>
          <w:sz w:val="18"/>
          <w:szCs w:val="18"/>
        </w:rPr>
      </w:pPr>
      <w:r w:rsidRPr="005117CC">
        <w:rPr>
          <w:rFonts w:ascii="Verdana" w:hAnsi="Verdana"/>
          <w:sz w:val="18"/>
          <w:szCs w:val="18"/>
        </w:rPr>
        <w:t>Kann die Produzentin die Rechte an Dritte veräussern, so erhöht sich gemäss Ziff. 4.6. die Beteiligung für die Drehbuchautorin</w:t>
      </w:r>
      <w:r w:rsidR="000E637D" w:rsidRPr="005117CC">
        <w:rPr>
          <w:rFonts w:ascii="Verdana" w:hAnsi="Verdana"/>
          <w:sz w:val="18"/>
          <w:szCs w:val="18"/>
        </w:rPr>
        <w:t>/den Drehbuchautoren</w:t>
      </w:r>
      <w:r w:rsidRPr="005117CC">
        <w:rPr>
          <w:rFonts w:ascii="Verdana" w:hAnsi="Verdana"/>
          <w:sz w:val="18"/>
          <w:szCs w:val="18"/>
        </w:rPr>
        <w:t xml:space="preserve"> auf Total ....% der Nettoerträge am Verkaufsertrag der Rechte. </w:t>
      </w:r>
    </w:p>
    <w:p w14:paraId="0E2876D1" w14:textId="77777777" w:rsidR="00614CC3" w:rsidRPr="005117CC" w:rsidRDefault="00614CC3" w:rsidP="005117CC">
      <w:pPr>
        <w:spacing w:line="260" w:lineRule="atLeast"/>
        <w:jc w:val="both"/>
        <w:rPr>
          <w:rFonts w:ascii="Verdana" w:hAnsi="Verdana"/>
          <w:sz w:val="18"/>
        </w:rPr>
      </w:pPr>
    </w:p>
    <w:p w14:paraId="4162F875"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4.</w:t>
      </w:r>
      <w:r w:rsidR="008D64B1" w:rsidRPr="005117CC">
        <w:rPr>
          <w:rFonts w:ascii="Verdana" w:hAnsi="Verdana"/>
          <w:sz w:val="18"/>
        </w:rPr>
        <w:t>6</w:t>
      </w:r>
      <w:r w:rsidR="007A5FBD" w:rsidRPr="005117CC">
        <w:rPr>
          <w:rFonts w:ascii="Verdana" w:hAnsi="Verdana"/>
          <w:i/>
          <w:sz w:val="18"/>
        </w:rPr>
        <w:t>. (unzutreffende Varianten streichen)</w:t>
      </w:r>
    </w:p>
    <w:p w14:paraId="0CE273C1" w14:textId="77777777" w:rsidR="00F16AD1" w:rsidRPr="005117CC" w:rsidRDefault="007A5FBD" w:rsidP="005117CC">
      <w:pPr>
        <w:spacing w:line="260" w:lineRule="atLeast"/>
        <w:jc w:val="both"/>
        <w:rPr>
          <w:rFonts w:ascii="Verdana" w:hAnsi="Verdana"/>
          <w:i/>
          <w:sz w:val="18"/>
        </w:rPr>
      </w:pPr>
      <w:r w:rsidRPr="005117CC">
        <w:rPr>
          <w:rFonts w:ascii="Verdana" w:hAnsi="Verdana"/>
          <w:i/>
          <w:sz w:val="18"/>
        </w:rPr>
        <w:t>Variante 1:</w:t>
      </w:r>
    </w:p>
    <w:p w14:paraId="667F5F05" w14:textId="77777777" w:rsidR="00B165B2" w:rsidRPr="005117CC" w:rsidRDefault="00B165B2" w:rsidP="005117CC">
      <w:pPr>
        <w:spacing w:line="260" w:lineRule="atLeast"/>
        <w:rPr>
          <w:rFonts w:ascii="Verdana" w:hAnsi="Verdana"/>
          <w:sz w:val="18"/>
        </w:rPr>
      </w:pPr>
      <w:r w:rsidRPr="005117CC">
        <w:rPr>
          <w:rFonts w:ascii="Verdana" w:hAnsi="Verdana"/>
          <w:sz w:val="18"/>
        </w:rPr>
        <w:t>Bei allen übrigen Auswertungserlösen hat die Drehbuchautorin/der Drehbuchautor Anspruch auf eine Beteiligung von ........% der Netto</w:t>
      </w:r>
      <w:r w:rsidR="00773340" w:rsidRPr="005117CC">
        <w:rPr>
          <w:rFonts w:ascii="Verdana" w:hAnsi="Verdana"/>
          <w:sz w:val="18"/>
        </w:rPr>
        <w:t>einnahmen</w:t>
      </w:r>
      <w:r w:rsidR="00F16AD1" w:rsidRPr="005117CC">
        <w:rPr>
          <w:rFonts w:ascii="Verdana" w:hAnsi="Verdana"/>
          <w:sz w:val="18"/>
        </w:rPr>
        <w:t>.</w:t>
      </w:r>
      <w:r w:rsidRPr="005117CC">
        <w:rPr>
          <w:rFonts w:ascii="Verdana" w:hAnsi="Verdana"/>
          <w:sz w:val="18"/>
        </w:rPr>
        <w:t xml:space="preserve"> Dabei gelten als Netto</w:t>
      </w:r>
      <w:r w:rsidR="00773340" w:rsidRPr="005117CC">
        <w:rPr>
          <w:rFonts w:ascii="Verdana" w:hAnsi="Verdana"/>
          <w:sz w:val="18"/>
        </w:rPr>
        <w:t xml:space="preserve">einnahmen </w:t>
      </w:r>
      <w:r w:rsidRPr="005117CC">
        <w:rPr>
          <w:rFonts w:ascii="Verdana" w:hAnsi="Verdana"/>
          <w:sz w:val="18"/>
        </w:rPr>
        <w:t>im Sinne dieser Bestimmung, die von der Produzentin einkassierten Gelder, abzüglich:</w:t>
      </w:r>
    </w:p>
    <w:p w14:paraId="3F6D2D97" w14:textId="77777777" w:rsidR="00B165B2" w:rsidRPr="005117CC" w:rsidRDefault="00B165B2" w:rsidP="005117CC">
      <w:pPr>
        <w:spacing w:line="260" w:lineRule="atLeast"/>
        <w:rPr>
          <w:rFonts w:ascii="Verdana" w:hAnsi="Verdana"/>
          <w:sz w:val="18"/>
        </w:rPr>
      </w:pPr>
    </w:p>
    <w:p w14:paraId="5A7ACD79" w14:textId="77777777" w:rsidR="00F16AD1" w:rsidRPr="005117CC" w:rsidRDefault="00F16AD1" w:rsidP="005117CC">
      <w:pPr>
        <w:numPr>
          <w:ilvl w:val="0"/>
          <w:numId w:val="1"/>
        </w:numPr>
        <w:spacing w:line="260" w:lineRule="atLeast"/>
        <w:rPr>
          <w:rFonts w:ascii="Verdana" w:hAnsi="Verdana"/>
          <w:sz w:val="18"/>
        </w:rPr>
      </w:pPr>
      <w:r w:rsidRPr="005117CC">
        <w:rPr>
          <w:rFonts w:ascii="Verdana" w:hAnsi="Verdana"/>
          <w:sz w:val="18"/>
        </w:rPr>
        <w:t>die  ausgewiesenen Kosten der Produzentin für Kopie, Untertitelung und Synchronisation;</w:t>
      </w:r>
    </w:p>
    <w:p w14:paraId="34299012" w14:textId="77777777" w:rsidR="00F16AD1" w:rsidRPr="005117CC" w:rsidRDefault="00F16AD1" w:rsidP="005117CC">
      <w:pPr>
        <w:numPr>
          <w:ilvl w:val="0"/>
          <w:numId w:val="1"/>
        </w:numPr>
        <w:spacing w:line="260" w:lineRule="atLeast"/>
        <w:rPr>
          <w:rFonts w:ascii="Verdana" w:hAnsi="Verdana"/>
          <w:sz w:val="18"/>
        </w:rPr>
      </w:pPr>
      <w:r w:rsidRPr="005117CC">
        <w:rPr>
          <w:rFonts w:ascii="Verdana" w:hAnsi="Verdana"/>
          <w:sz w:val="18"/>
        </w:rPr>
        <w:t>die ausgewiesenen Kosten der Produzentin für Transport, Versicherungen, Zölle</w:t>
      </w:r>
      <w:r w:rsidR="00252FE8" w:rsidRPr="005117CC">
        <w:rPr>
          <w:rFonts w:ascii="Verdana" w:hAnsi="Verdana"/>
          <w:sz w:val="18"/>
        </w:rPr>
        <w:t xml:space="preserve"> und</w:t>
      </w:r>
      <w:r w:rsidRPr="005117CC">
        <w:rPr>
          <w:rFonts w:ascii="Verdana" w:hAnsi="Verdana"/>
          <w:sz w:val="18"/>
        </w:rPr>
        <w:t xml:space="preserve"> Fiskalabgaben;</w:t>
      </w:r>
    </w:p>
    <w:p w14:paraId="3988D8B5" w14:textId="77777777" w:rsidR="00C27D97" w:rsidRPr="005117CC" w:rsidRDefault="00C27D97" w:rsidP="005117CC">
      <w:pPr>
        <w:numPr>
          <w:ilvl w:val="0"/>
          <w:numId w:val="1"/>
        </w:numPr>
        <w:spacing w:line="260" w:lineRule="atLeast"/>
        <w:rPr>
          <w:rFonts w:ascii="Verdana" w:hAnsi="Verdana"/>
          <w:sz w:val="18"/>
        </w:rPr>
      </w:pPr>
      <w:r w:rsidRPr="005117CC">
        <w:rPr>
          <w:rFonts w:ascii="Verdana" w:hAnsi="Verdana"/>
          <w:sz w:val="18"/>
        </w:rPr>
        <w:t>die ausgewiesenen Kosten der Produzentin, Verleiher, Agenten und Weltvertriebe für verkaufspezifische Ausgaben, Promotion und Werbung;</w:t>
      </w:r>
    </w:p>
    <w:p w14:paraId="51EE6D3F" w14:textId="77777777" w:rsidR="00F16AD1" w:rsidRPr="005117CC" w:rsidRDefault="00F16AD1" w:rsidP="005117CC">
      <w:pPr>
        <w:numPr>
          <w:ilvl w:val="0"/>
          <w:numId w:val="1"/>
        </w:numPr>
        <w:spacing w:line="260" w:lineRule="atLeast"/>
        <w:rPr>
          <w:rFonts w:ascii="Verdana" w:hAnsi="Verdana"/>
          <w:sz w:val="18"/>
        </w:rPr>
      </w:pPr>
      <w:r w:rsidRPr="005117CC">
        <w:rPr>
          <w:rFonts w:ascii="Verdana" w:hAnsi="Verdana"/>
          <w:sz w:val="18"/>
        </w:rPr>
        <w:t>die ausgewiesenen Aufwendungen der Produzentin für Festivalbetreuung;</w:t>
      </w:r>
    </w:p>
    <w:p w14:paraId="42E1ED64" w14:textId="77777777" w:rsidR="00C27D97" w:rsidRPr="005117CC" w:rsidRDefault="00F16AD1" w:rsidP="005117CC">
      <w:pPr>
        <w:numPr>
          <w:ilvl w:val="0"/>
          <w:numId w:val="1"/>
        </w:numPr>
        <w:spacing w:line="260" w:lineRule="atLeast"/>
        <w:rPr>
          <w:rFonts w:ascii="Verdana" w:hAnsi="Verdana"/>
          <w:sz w:val="18"/>
        </w:rPr>
      </w:pPr>
      <w:r w:rsidRPr="005117CC">
        <w:rPr>
          <w:rFonts w:ascii="Verdana" w:hAnsi="Verdana"/>
          <w:sz w:val="18"/>
        </w:rPr>
        <w:t>die über eine Verwertungsgesellschaft</w:t>
      </w:r>
      <w:r w:rsidR="00C27D97" w:rsidRPr="005117CC">
        <w:rPr>
          <w:rFonts w:ascii="Verdana" w:hAnsi="Verdana"/>
          <w:sz w:val="18"/>
        </w:rPr>
        <w:t xml:space="preserve"> abgerechneten Urheberrechtsentschädigungen für die Produktion</w:t>
      </w:r>
      <w:r w:rsidR="00957E09" w:rsidRPr="005117CC">
        <w:rPr>
          <w:rFonts w:ascii="Verdana" w:hAnsi="Verdana"/>
          <w:sz w:val="18"/>
        </w:rPr>
        <w:t>.</w:t>
      </w:r>
    </w:p>
    <w:p w14:paraId="705CF78E" w14:textId="77777777" w:rsidR="00614CC3" w:rsidRPr="005117CC" w:rsidRDefault="00614CC3" w:rsidP="005117CC">
      <w:pPr>
        <w:spacing w:line="260" w:lineRule="atLeast"/>
        <w:rPr>
          <w:rFonts w:ascii="Verdana" w:hAnsi="Verdana"/>
          <w:sz w:val="18"/>
        </w:rPr>
      </w:pPr>
    </w:p>
    <w:p w14:paraId="399207CF"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Nimmt die Produzentin den Verkauf selber vor, darf sie </w:t>
      </w:r>
      <w:r w:rsidR="00252FE8" w:rsidRPr="005117CC">
        <w:rPr>
          <w:rFonts w:ascii="Verdana" w:hAnsi="Verdana"/>
          <w:sz w:val="18"/>
        </w:rPr>
        <w:t>eine</w:t>
      </w:r>
      <w:r w:rsidRPr="005117CC">
        <w:rPr>
          <w:rFonts w:ascii="Verdana" w:hAnsi="Verdana"/>
          <w:sz w:val="18"/>
        </w:rPr>
        <w:t xml:space="preserve"> Verkaufskommission</w:t>
      </w:r>
      <w:r w:rsidR="00252FE8" w:rsidRPr="005117CC">
        <w:rPr>
          <w:rFonts w:ascii="Verdana" w:hAnsi="Verdana"/>
          <w:sz w:val="18"/>
        </w:rPr>
        <w:t xml:space="preserve"> von 25%</w:t>
      </w:r>
      <w:r w:rsidRPr="005117CC">
        <w:rPr>
          <w:rFonts w:ascii="Verdana" w:hAnsi="Verdana"/>
          <w:sz w:val="18"/>
        </w:rPr>
        <w:t xml:space="preserve"> für sich beanspruchen.</w:t>
      </w:r>
    </w:p>
    <w:p w14:paraId="3242688A" w14:textId="77777777" w:rsidR="005A2426" w:rsidRDefault="005A2426" w:rsidP="005117CC">
      <w:pPr>
        <w:spacing w:line="260" w:lineRule="atLeast"/>
        <w:rPr>
          <w:rFonts w:ascii="Verdana" w:hAnsi="Verdana"/>
          <w:i/>
          <w:sz w:val="18"/>
        </w:rPr>
      </w:pPr>
    </w:p>
    <w:p w14:paraId="38B155E4" w14:textId="77777777" w:rsidR="00C41BA6" w:rsidRDefault="00C41BA6" w:rsidP="005117CC">
      <w:pPr>
        <w:spacing w:line="260" w:lineRule="atLeast"/>
        <w:rPr>
          <w:rFonts w:ascii="Verdana" w:hAnsi="Verdana"/>
          <w:i/>
          <w:sz w:val="18"/>
        </w:rPr>
      </w:pPr>
    </w:p>
    <w:p w14:paraId="0638EAEA" w14:textId="77777777" w:rsidR="00C41BA6" w:rsidRDefault="00C41BA6" w:rsidP="005117CC">
      <w:pPr>
        <w:spacing w:line="260" w:lineRule="atLeast"/>
        <w:rPr>
          <w:rFonts w:ascii="Verdana" w:hAnsi="Verdana"/>
          <w:i/>
          <w:sz w:val="18"/>
        </w:rPr>
      </w:pPr>
    </w:p>
    <w:p w14:paraId="5098D9BD" w14:textId="77777777" w:rsidR="00C41BA6" w:rsidRDefault="00C41BA6" w:rsidP="005117CC">
      <w:pPr>
        <w:spacing w:line="260" w:lineRule="atLeast"/>
        <w:rPr>
          <w:rFonts w:ascii="Verdana" w:hAnsi="Verdana"/>
          <w:i/>
          <w:sz w:val="18"/>
        </w:rPr>
      </w:pPr>
    </w:p>
    <w:p w14:paraId="12E6137C" w14:textId="77777777" w:rsidR="00C27D97" w:rsidRPr="005117CC" w:rsidRDefault="007A5FBD" w:rsidP="005117CC">
      <w:pPr>
        <w:spacing w:line="260" w:lineRule="atLeast"/>
        <w:rPr>
          <w:rFonts w:ascii="Verdana" w:hAnsi="Verdana"/>
          <w:i/>
          <w:sz w:val="18"/>
        </w:rPr>
      </w:pPr>
      <w:r w:rsidRPr="005117CC">
        <w:rPr>
          <w:rFonts w:ascii="Verdana" w:hAnsi="Verdana"/>
          <w:i/>
          <w:sz w:val="18"/>
        </w:rPr>
        <w:t>Variante 2:</w:t>
      </w:r>
    </w:p>
    <w:p w14:paraId="1F863E23" w14:textId="77777777" w:rsidR="00C27D97" w:rsidRPr="005117CC" w:rsidRDefault="00C27D97" w:rsidP="005117CC">
      <w:pPr>
        <w:spacing w:line="260" w:lineRule="atLeast"/>
        <w:rPr>
          <w:rFonts w:ascii="Verdana" w:hAnsi="Verdana"/>
          <w:sz w:val="18"/>
          <w:szCs w:val="18"/>
        </w:rPr>
      </w:pPr>
      <w:r w:rsidRPr="005117CC">
        <w:rPr>
          <w:rFonts w:ascii="Verdana" w:hAnsi="Verdana"/>
          <w:sz w:val="18"/>
          <w:szCs w:val="18"/>
        </w:rPr>
        <w:lastRenderedPageBreak/>
        <w:t xml:space="preserve">Bei allen übrigen Auswertungserlösen hat die </w:t>
      </w:r>
      <w:r w:rsidR="00FE6FB2" w:rsidRPr="005117CC">
        <w:rPr>
          <w:rFonts w:ascii="Verdana" w:hAnsi="Verdana"/>
          <w:sz w:val="18"/>
          <w:szCs w:val="18"/>
        </w:rPr>
        <w:t xml:space="preserve">Drehbuchautorin / der </w:t>
      </w:r>
      <w:r w:rsidRPr="005117CC">
        <w:rPr>
          <w:rFonts w:ascii="Verdana" w:hAnsi="Verdana"/>
          <w:sz w:val="18"/>
          <w:szCs w:val="18"/>
        </w:rPr>
        <w:t>Drehbuchautor Anspruch auf eine Beteiligung von ....% der Nettoeinnahmen, soweit die Nettoeinnahmen insgesamt den ungedeckt gebliebenen Produktionskostenanteil übersteigen. Dabei gelten als Nettoeinnahmen im Sinne dieser Bestimmung, die von der Produzentin einkassierten Gelder, abzüglich:</w:t>
      </w:r>
    </w:p>
    <w:p w14:paraId="7C0A8021" w14:textId="77777777" w:rsidR="00C27D97" w:rsidRPr="005117CC" w:rsidRDefault="00C27D97" w:rsidP="005117CC">
      <w:pPr>
        <w:spacing w:line="260" w:lineRule="atLeast"/>
        <w:rPr>
          <w:rFonts w:ascii="Verdana" w:hAnsi="Verdana"/>
          <w:sz w:val="18"/>
          <w:szCs w:val="18"/>
        </w:rPr>
      </w:pPr>
    </w:p>
    <w:p w14:paraId="39E273C4" w14:textId="77777777" w:rsidR="00BC149D" w:rsidRPr="005117CC" w:rsidRDefault="00BC149D" w:rsidP="005117CC">
      <w:pPr>
        <w:numPr>
          <w:ilvl w:val="0"/>
          <w:numId w:val="1"/>
        </w:numPr>
        <w:overflowPunct/>
        <w:autoSpaceDE/>
        <w:autoSpaceDN/>
        <w:adjustRightInd/>
        <w:spacing w:line="260" w:lineRule="atLeast"/>
        <w:textAlignment w:val="auto"/>
        <w:rPr>
          <w:rFonts w:ascii="Verdana" w:hAnsi="Verdana"/>
        </w:rPr>
      </w:pPr>
      <w:r w:rsidRPr="005117CC">
        <w:rPr>
          <w:rFonts w:ascii="Verdana" w:hAnsi="Verdana"/>
          <w:sz w:val="18"/>
          <w:szCs w:val="18"/>
        </w:rPr>
        <w:t>Beteiligungen von  folgenden Investoren, welchen vertraglich eine vorrangige Rückzahlungspflicht eingeräumt werden soll:......................................................................</w:t>
      </w:r>
      <w:r w:rsidRPr="005117CC">
        <w:rPr>
          <w:rFonts w:ascii="Verdana" w:hAnsi="Verdana"/>
          <w:sz w:val="18"/>
          <w:szCs w:val="18"/>
        </w:rPr>
        <w:br/>
        <w:t>....................................................................................................................................</w:t>
      </w:r>
      <w:r w:rsidRPr="005117CC">
        <w:rPr>
          <w:rFonts w:ascii="Verdana" w:hAnsi="Verdana"/>
        </w:rPr>
        <w:t xml:space="preserve"> </w:t>
      </w:r>
    </w:p>
    <w:p w14:paraId="3F7FF0C2" w14:textId="77777777" w:rsidR="00913168" w:rsidRPr="005117CC" w:rsidRDefault="00913168" w:rsidP="005117CC">
      <w:pPr>
        <w:numPr>
          <w:ilvl w:val="0"/>
          <w:numId w:val="1"/>
        </w:numPr>
        <w:spacing w:line="260" w:lineRule="atLeast"/>
        <w:rPr>
          <w:rFonts w:ascii="Verdana" w:hAnsi="Verdana"/>
          <w:sz w:val="18"/>
        </w:rPr>
      </w:pPr>
      <w:r w:rsidRPr="005117CC">
        <w:rPr>
          <w:rFonts w:ascii="Verdana" w:hAnsi="Verdana"/>
          <w:sz w:val="18"/>
        </w:rPr>
        <w:t>die ausgewiesenen Kosten der Produzentin für Kopie, Untertitelung oder Synchronisation;</w:t>
      </w:r>
    </w:p>
    <w:p w14:paraId="2A44120D" w14:textId="77777777" w:rsidR="00913168" w:rsidRPr="005117CC" w:rsidRDefault="00913168" w:rsidP="005117CC">
      <w:pPr>
        <w:numPr>
          <w:ilvl w:val="0"/>
          <w:numId w:val="1"/>
        </w:numPr>
        <w:spacing w:line="260" w:lineRule="atLeast"/>
        <w:rPr>
          <w:rFonts w:ascii="Verdana" w:hAnsi="Verdana"/>
          <w:sz w:val="18"/>
        </w:rPr>
      </w:pPr>
      <w:r w:rsidRPr="005117CC">
        <w:rPr>
          <w:rFonts w:ascii="Verdana" w:hAnsi="Verdana"/>
          <w:sz w:val="18"/>
        </w:rPr>
        <w:t>die ausgewiesenen Kosten der Produzentin für Transport, Versicherungen, Zölle und Fiskalabgaben</w:t>
      </w:r>
    </w:p>
    <w:p w14:paraId="107552D2" w14:textId="77777777" w:rsidR="00913168" w:rsidRPr="005117CC" w:rsidRDefault="00913168" w:rsidP="005117CC">
      <w:pPr>
        <w:numPr>
          <w:ilvl w:val="0"/>
          <w:numId w:val="1"/>
        </w:numPr>
        <w:spacing w:line="260" w:lineRule="atLeast"/>
        <w:rPr>
          <w:rFonts w:ascii="Verdana" w:hAnsi="Verdana"/>
          <w:sz w:val="18"/>
        </w:rPr>
      </w:pPr>
      <w:r w:rsidRPr="005117CC">
        <w:rPr>
          <w:rFonts w:ascii="Verdana" w:hAnsi="Verdana"/>
          <w:sz w:val="18"/>
        </w:rPr>
        <w:t>die ausgewiesenen Kosten der Produzentin , Verleiher, Agenten und Weltvertriebe für verkaufspezifische Ausgaben, Promotion und Werbung</w:t>
      </w:r>
    </w:p>
    <w:p w14:paraId="7FF6EA72" w14:textId="77777777" w:rsidR="00913168" w:rsidRPr="005117CC" w:rsidRDefault="00913168" w:rsidP="005117CC">
      <w:pPr>
        <w:numPr>
          <w:ilvl w:val="0"/>
          <w:numId w:val="1"/>
        </w:numPr>
        <w:spacing w:line="260" w:lineRule="atLeast"/>
        <w:rPr>
          <w:rFonts w:ascii="Verdana" w:hAnsi="Verdana"/>
          <w:sz w:val="18"/>
        </w:rPr>
      </w:pPr>
      <w:r w:rsidRPr="005117CC">
        <w:rPr>
          <w:rFonts w:ascii="Verdana" w:hAnsi="Verdana"/>
          <w:sz w:val="18"/>
        </w:rPr>
        <w:t>die ausgewiesenen Aufwendungen der Produzentin für Festivalbetreuung;</w:t>
      </w:r>
    </w:p>
    <w:p w14:paraId="3E8D2567" w14:textId="77777777" w:rsidR="00C27D97" w:rsidRPr="005117CC" w:rsidRDefault="00C27D97" w:rsidP="005117CC">
      <w:pPr>
        <w:numPr>
          <w:ilvl w:val="0"/>
          <w:numId w:val="1"/>
        </w:numPr>
        <w:spacing w:line="260" w:lineRule="atLeast"/>
        <w:rPr>
          <w:rFonts w:ascii="Verdana" w:hAnsi="Verdana"/>
          <w:sz w:val="18"/>
        </w:rPr>
      </w:pPr>
      <w:r w:rsidRPr="005117CC">
        <w:rPr>
          <w:rFonts w:ascii="Verdana" w:hAnsi="Verdana"/>
          <w:sz w:val="18"/>
        </w:rPr>
        <w:t>die über eine Verwertungsgesellschaft abgerechneten Urheberrechtsentschädigungen für die Produktion;</w:t>
      </w:r>
    </w:p>
    <w:p w14:paraId="47E0C259" w14:textId="77777777" w:rsidR="00252FE8" w:rsidRPr="005117CC" w:rsidRDefault="00252FE8" w:rsidP="005117CC">
      <w:pPr>
        <w:pStyle w:val="Listenabsatz"/>
        <w:spacing w:line="260" w:lineRule="atLeast"/>
        <w:rPr>
          <w:rFonts w:ascii="Verdana" w:hAnsi="Verdana"/>
          <w:sz w:val="18"/>
        </w:rPr>
      </w:pPr>
    </w:p>
    <w:p w14:paraId="148CB9AF" w14:textId="77777777" w:rsidR="00252FE8" w:rsidRPr="005117CC" w:rsidRDefault="00252FE8" w:rsidP="005117CC">
      <w:pPr>
        <w:spacing w:line="260" w:lineRule="atLeast"/>
        <w:rPr>
          <w:rFonts w:ascii="Verdana" w:hAnsi="Verdana"/>
          <w:sz w:val="18"/>
        </w:rPr>
      </w:pPr>
      <w:r w:rsidRPr="005117CC">
        <w:rPr>
          <w:rFonts w:ascii="Verdana" w:hAnsi="Verdana"/>
          <w:sz w:val="18"/>
        </w:rPr>
        <w:t>Nimmt die Produzentin den Verkauf selber vor, darf sie eine Verkaufskommission von 25% für sich beanspruchen.</w:t>
      </w:r>
    </w:p>
    <w:p w14:paraId="75BC30E2" w14:textId="77777777" w:rsidR="00C967E3" w:rsidRPr="005117CC" w:rsidRDefault="00C967E3" w:rsidP="005117CC">
      <w:pPr>
        <w:spacing w:line="260" w:lineRule="atLeast"/>
        <w:rPr>
          <w:rFonts w:ascii="Verdana" w:hAnsi="Verdana"/>
          <w:sz w:val="18"/>
        </w:rPr>
      </w:pPr>
    </w:p>
    <w:p w14:paraId="4FAC44CA" w14:textId="77777777" w:rsidR="00DD7E87" w:rsidRPr="005117CC" w:rsidRDefault="003D2F88" w:rsidP="005117CC">
      <w:pPr>
        <w:spacing w:line="260" w:lineRule="atLeast"/>
        <w:rPr>
          <w:rFonts w:ascii="Verdana" w:hAnsi="Verdana"/>
          <w:sz w:val="18"/>
        </w:rPr>
      </w:pPr>
      <w:r w:rsidRPr="005117CC">
        <w:rPr>
          <w:rFonts w:ascii="Verdana" w:hAnsi="Verdana"/>
          <w:sz w:val="18"/>
        </w:rPr>
        <w:t>Nicht abzugsber</w:t>
      </w:r>
      <w:r w:rsidR="00EC1AE9" w:rsidRPr="005117CC">
        <w:rPr>
          <w:rFonts w:ascii="Verdana" w:hAnsi="Verdana"/>
          <w:sz w:val="18"/>
        </w:rPr>
        <w:t>e</w:t>
      </w:r>
      <w:r w:rsidRPr="005117CC">
        <w:rPr>
          <w:rFonts w:ascii="Verdana" w:hAnsi="Verdana"/>
          <w:sz w:val="18"/>
        </w:rPr>
        <w:t>cht</w:t>
      </w:r>
      <w:r w:rsidR="00EC1AE9" w:rsidRPr="005117CC">
        <w:rPr>
          <w:rFonts w:ascii="Verdana" w:hAnsi="Verdana"/>
          <w:sz w:val="18"/>
        </w:rPr>
        <w:t>igt</w:t>
      </w:r>
      <w:r w:rsidRPr="005117CC">
        <w:rPr>
          <w:rFonts w:ascii="Verdana" w:hAnsi="Verdana"/>
          <w:sz w:val="18"/>
        </w:rPr>
        <w:t xml:space="preserve"> </w:t>
      </w:r>
      <w:r w:rsidR="00C967E3" w:rsidRPr="005117CC">
        <w:rPr>
          <w:rFonts w:ascii="Verdana" w:hAnsi="Verdana"/>
          <w:sz w:val="18"/>
        </w:rPr>
        <w:t>gegenüber der Drehbuchautorin/dem Drehbuchautoren</w:t>
      </w:r>
      <w:r w:rsidR="00EC1AE9" w:rsidRPr="005117CC">
        <w:rPr>
          <w:rFonts w:ascii="Verdana" w:hAnsi="Verdana"/>
          <w:sz w:val="18"/>
        </w:rPr>
        <w:t xml:space="preserve"> </w:t>
      </w:r>
      <w:r w:rsidR="00C967E3" w:rsidRPr="005117CC">
        <w:rPr>
          <w:rFonts w:ascii="Verdana" w:hAnsi="Verdana"/>
          <w:sz w:val="18"/>
        </w:rPr>
        <w:t>sind die Referenzmittel (Succes Cinema, Succes Passages Antenne) des Produzenten.</w:t>
      </w:r>
    </w:p>
    <w:p w14:paraId="1ED7C86F" w14:textId="77777777" w:rsidR="00DD7E87" w:rsidRPr="005117CC" w:rsidRDefault="00DD7E87" w:rsidP="005117CC">
      <w:pPr>
        <w:spacing w:line="260" w:lineRule="atLeast"/>
        <w:rPr>
          <w:rFonts w:ascii="Verdana" w:hAnsi="Verdana"/>
          <w:sz w:val="18"/>
        </w:rPr>
      </w:pPr>
    </w:p>
    <w:p w14:paraId="57311600" w14:textId="77777777" w:rsidR="003D2F88" w:rsidRPr="005117CC" w:rsidRDefault="007A5FBD" w:rsidP="005117CC">
      <w:pPr>
        <w:spacing w:line="260" w:lineRule="atLeast"/>
        <w:rPr>
          <w:rFonts w:ascii="Verdana" w:hAnsi="Verdana"/>
          <w:i/>
          <w:sz w:val="18"/>
        </w:rPr>
      </w:pPr>
      <w:r w:rsidRPr="005117CC">
        <w:rPr>
          <w:rFonts w:ascii="Verdana" w:hAnsi="Verdana"/>
          <w:i/>
          <w:sz w:val="18"/>
        </w:rPr>
        <w:t>Variante 3:</w:t>
      </w:r>
    </w:p>
    <w:p w14:paraId="1125E960" w14:textId="77777777" w:rsidR="003D2F88" w:rsidRPr="005117CC" w:rsidRDefault="003D2F88" w:rsidP="005117CC">
      <w:pPr>
        <w:pStyle w:val="NurText"/>
        <w:spacing w:line="260" w:lineRule="atLeast"/>
      </w:pPr>
      <w:r w:rsidRPr="005117CC">
        <w:t>Die Drehbuchautorin/der Drehbuchautor hat Anspruch auf einen Bonus</w:t>
      </w:r>
    </w:p>
    <w:p w14:paraId="7676C683" w14:textId="77777777" w:rsidR="003D2F88" w:rsidRPr="005117CC" w:rsidRDefault="003D2F88" w:rsidP="005117CC">
      <w:pPr>
        <w:pStyle w:val="NurText"/>
        <w:spacing w:line="260" w:lineRule="atLeast"/>
      </w:pPr>
    </w:p>
    <w:p w14:paraId="45AA8A19" w14:textId="77777777" w:rsidR="003D2F88" w:rsidRPr="005117CC" w:rsidRDefault="003D2F88" w:rsidP="005117CC">
      <w:pPr>
        <w:pStyle w:val="NurText"/>
        <w:spacing w:line="260" w:lineRule="atLeast"/>
        <w:ind w:left="284" w:hanging="284"/>
      </w:pPr>
      <w:r w:rsidRPr="005117CC">
        <w:t>a) von ..... Franken pro Kinoeintritt in der Schweiz, der die Zahl von ..... Eintritten übersteigt, massgeblich ist die Statistik von Procinema;</w:t>
      </w:r>
    </w:p>
    <w:p w14:paraId="3A80BA53" w14:textId="77777777" w:rsidR="003D2F88" w:rsidRPr="005117CC" w:rsidRDefault="003D2F88" w:rsidP="005117CC">
      <w:pPr>
        <w:pStyle w:val="NurText"/>
        <w:spacing w:line="260" w:lineRule="atLeast"/>
        <w:ind w:left="284" w:hanging="284"/>
      </w:pPr>
    </w:p>
    <w:p w14:paraId="7778C270" w14:textId="77777777" w:rsidR="003D2F88" w:rsidRPr="005117CC" w:rsidRDefault="003D2F88" w:rsidP="005117CC">
      <w:pPr>
        <w:pStyle w:val="NurText"/>
        <w:spacing w:line="260" w:lineRule="atLeast"/>
        <w:ind w:left="284" w:hanging="284"/>
      </w:pPr>
      <w:r w:rsidRPr="005117CC">
        <w:t>b) von ..... Franken pro Kinoeintritt in ....; der die Zahl von ..... Eintritten übersteigt;</w:t>
      </w:r>
    </w:p>
    <w:p w14:paraId="6EC83D0B" w14:textId="77777777" w:rsidR="003D2F88" w:rsidRPr="005117CC" w:rsidRDefault="003D2F88" w:rsidP="005117CC">
      <w:pPr>
        <w:pStyle w:val="NurText"/>
        <w:spacing w:line="260" w:lineRule="atLeast"/>
        <w:ind w:left="284" w:hanging="284"/>
      </w:pPr>
    </w:p>
    <w:p w14:paraId="12DAC0AA" w14:textId="77777777" w:rsidR="003D2F88" w:rsidRPr="005117CC" w:rsidRDefault="003D2F88" w:rsidP="005117CC">
      <w:pPr>
        <w:pStyle w:val="NurText"/>
        <w:spacing w:line="260" w:lineRule="atLeast"/>
        <w:ind w:left="284" w:hanging="284"/>
      </w:pPr>
      <w:r w:rsidRPr="005117CC">
        <w:t>c) von ..... Franken pro verkauftem Werkexemplar resp. Download to own unabhängig vom gewählten technischen Format, der die Zahl von ..... Exemplaren resp. Vorgängen übersteigt.</w:t>
      </w:r>
    </w:p>
    <w:p w14:paraId="6D1E025C" w14:textId="77777777" w:rsidR="001966BF" w:rsidRPr="005117CC" w:rsidRDefault="001966BF" w:rsidP="005117CC">
      <w:pPr>
        <w:spacing w:line="260" w:lineRule="atLeast"/>
        <w:rPr>
          <w:rFonts w:ascii="Verdana" w:hAnsi="Verdana"/>
          <w:sz w:val="18"/>
        </w:rPr>
      </w:pPr>
    </w:p>
    <w:p w14:paraId="334D8400" w14:textId="77777777" w:rsidR="00B165B2" w:rsidRPr="005117CC" w:rsidRDefault="00B165B2" w:rsidP="005117CC">
      <w:pPr>
        <w:spacing w:line="260" w:lineRule="atLeast"/>
        <w:rPr>
          <w:rFonts w:ascii="Verdana" w:hAnsi="Verdana"/>
          <w:sz w:val="18"/>
        </w:rPr>
      </w:pPr>
      <w:r w:rsidRPr="005117CC">
        <w:rPr>
          <w:rFonts w:ascii="Verdana" w:hAnsi="Verdana"/>
          <w:sz w:val="18"/>
        </w:rPr>
        <w:t>4.</w:t>
      </w:r>
      <w:r w:rsidR="00957734" w:rsidRPr="005117CC">
        <w:rPr>
          <w:rFonts w:ascii="Verdana" w:hAnsi="Verdana"/>
          <w:sz w:val="18"/>
        </w:rPr>
        <w:t>7</w:t>
      </w:r>
      <w:r w:rsidRPr="005117CC">
        <w:rPr>
          <w:rFonts w:ascii="Verdana" w:hAnsi="Verdana"/>
          <w:sz w:val="18"/>
        </w:rPr>
        <w:t>.</w:t>
      </w:r>
    </w:p>
    <w:p w14:paraId="3FCDC227" w14:textId="77777777" w:rsidR="00B165B2" w:rsidRPr="005117CC" w:rsidRDefault="00B165B2" w:rsidP="005117CC">
      <w:pPr>
        <w:spacing w:line="260" w:lineRule="atLeast"/>
        <w:rPr>
          <w:rFonts w:ascii="Verdana" w:hAnsi="Verdana"/>
          <w:sz w:val="18"/>
        </w:rPr>
      </w:pPr>
      <w:r w:rsidRPr="005117CC">
        <w:rPr>
          <w:rFonts w:ascii="Verdana" w:hAnsi="Verdana"/>
          <w:sz w:val="18"/>
        </w:rPr>
        <w:t xml:space="preserve">Veröffentlicht die Drehbuchautorin/der Drehbuchautor auf der Basis des im Rahmen dieses Vertrages geschaffenen Drehbuches ein Werk zweiter Hand in Buchform, so hat die Produzentin Anspruch auf </w:t>
      </w:r>
      <w:r w:rsidR="009D26A3" w:rsidRPr="005117CC">
        <w:rPr>
          <w:rFonts w:ascii="Verdana" w:hAnsi="Verdana"/>
          <w:sz w:val="18"/>
        </w:rPr>
        <w:t xml:space="preserve">.....% </w:t>
      </w:r>
      <w:r w:rsidRPr="005117CC">
        <w:rPr>
          <w:rFonts w:ascii="Verdana" w:hAnsi="Verdana"/>
          <w:sz w:val="18"/>
        </w:rPr>
        <w:t xml:space="preserve">des Nettoertrages. Eine Veröffentlichung ist erst nach Veröffentlichung des Filmwerkes möglich. </w:t>
      </w:r>
    </w:p>
    <w:p w14:paraId="539E16F4" w14:textId="77777777" w:rsidR="00B165B2" w:rsidRPr="005117CC" w:rsidRDefault="00B165B2" w:rsidP="005117CC">
      <w:pPr>
        <w:spacing w:line="260" w:lineRule="atLeast"/>
        <w:rPr>
          <w:rFonts w:ascii="Verdana" w:hAnsi="Verdana"/>
          <w:sz w:val="18"/>
        </w:rPr>
      </w:pPr>
    </w:p>
    <w:p w14:paraId="72E35EBC" w14:textId="77777777" w:rsidR="00B165B2" w:rsidRPr="005117CC" w:rsidRDefault="00B165B2" w:rsidP="005117CC">
      <w:pPr>
        <w:spacing w:line="260" w:lineRule="atLeast"/>
        <w:rPr>
          <w:rFonts w:ascii="Verdana" w:hAnsi="Verdana"/>
          <w:sz w:val="18"/>
        </w:rPr>
      </w:pPr>
      <w:r w:rsidRPr="005117CC">
        <w:rPr>
          <w:rFonts w:ascii="Verdana" w:hAnsi="Verdana"/>
          <w:sz w:val="18"/>
        </w:rPr>
        <w:t>4.</w:t>
      </w:r>
      <w:r w:rsidR="00957734" w:rsidRPr="005117CC">
        <w:rPr>
          <w:rFonts w:ascii="Verdana" w:hAnsi="Verdana"/>
          <w:sz w:val="18"/>
        </w:rPr>
        <w:t>8</w:t>
      </w:r>
      <w:r w:rsidRPr="005117CC">
        <w:rPr>
          <w:rFonts w:ascii="Verdana" w:hAnsi="Verdana"/>
          <w:sz w:val="18"/>
        </w:rPr>
        <w:t>.</w:t>
      </w:r>
    </w:p>
    <w:p w14:paraId="17B6592C" w14:textId="77777777" w:rsidR="00B165B2" w:rsidRPr="005117CC" w:rsidRDefault="00B165B2" w:rsidP="005117CC">
      <w:pPr>
        <w:spacing w:line="260" w:lineRule="atLeast"/>
        <w:rPr>
          <w:rFonts w:ascii="Verdana" w:hAnsi="Verdana"/>
          <w:sz w:val="18"/>
        </w:rPr>
      </w:pPr>
      <w:r w:rsidRPr="005117CC">
        <w:rPr>
          <w:rFonts w:ascii="Verdana" w:hAnsi="Verdana"/>
          <w:sz w:val="18"/>
        </w:rPr>
        <w:t>Prämien und Preise, die ausdrücklich für das Drehbuch gewährt werden, stehen der Drehbuchautorin/dem Drehbuchautor zu.</w:t>
      </w:r>
    </w:p>
    <w:p w14:paraId="49879EA9" w14:textId="77777777" w:rsidR="009A1ECF" w:rsidRPr="005117CC" w:rsidRDefault="009A1ECF" w:rsidP="005117CC">
      <w:pPr>
        <w:spacing w:line="260" w:lineRule="atLeast"/>
        <w:rPr>
          <w:rFonts w:ascii="Verdana" w:hAnsi="Verdana"/>
          <w:sz w:val="18"/>
        </w:rPr>
      </w:pPr>
    </w:p>
    <w:p w14:paraId="72DEA3A4" w14:textId="77777777" w:rsidR="00B165B2" w:rsidRPr="005117CC" w:rsidRDefault="00B165B2" w:rsidP="005117CC">
      <w:pPr>
        <w:spacing w:line="260" w:lineRule="atLeast"/>
        <w:rPr>
          <w:rFonts w:ascii="Verdana" w:hAnsi="Verdana"/>
          <w:sz w:val="18"/>
        </w:rPr>
      </w:pPr>
      <w:r w:rsidRPr="005117CC">
        <w:rPr>
          <w:rFonts w:ascii="Verdana" w:hAnsi="Verdana"/>
          <w:sz w:val="18"/>
        </w:rPr>
        <w:t>4.</w:t>
      </w:r>
      <w:r w:rsidR="00957734" w:rsidRPr="005117CC">
        <w:rPr>
          <w:rFonts w:ascii="Verdana" w:hAnsi="Verdana"/>
          <w:sz w:val="18"/>
        </w:rPr>
        <w:t>9</w:t>
      </w:r>
      <w:r w:rsidRPr="005117CC">
        <w:rPr>
          <w:rFonts w:ascii="Verdana" w:hAnsi="Verdana"/>
          <w:sz w:val="18"/>
        </w:rPr>
        <w:t>.</w:t>
      </w:r>
    </w:p>
    <w:p w14:paraId="6238BA25" w14:textId="77777777" w:rsidR="00EE55D1" w:rsidRPr="005117CC" w:rsidRDefault="00B165B2" w:rsidP="005117CC">
      <w:pPr>
        <w:pStyle w:val="Textkrper3"/>
        <w:spacing w:line="260" w:lineRule="atLeast"/>
        <w:jc w:val="left"/>
      </w:pPr>
      <w:r w:rsidRPr="005117CC">
        <w:t>Die Produzentin erstellt jeweils per Ende jedes Kalenderjahres eine Abrechnung über die durch die Auswertung des Filmwerkes erzielten Ausgaben und Einnahmen. Sie lässt diese der Drehbuchautorin/dem Drehbuchautor unaufgefordert zukommen und überweist dieser/diesem spätestens bis Ende März des Folgejahres den ihr/ihm allenfalls zukommenden Erlösanteil. Die Produzentin verpflichtet sich, über die Auswertung der Produktion ordnungsgemäss Buch zu führen und der Drehbuchautorin/dem Drehbuchautor oder einer von dieser/diesem beauftragten Treuhandstelle auf Verlangen Einsicht in die Bücher und Belege zu gewähren.</w:t>
      </w:r>
      <w:r w:rsidR="00252FE8" w:rsidRPr="005117CC">
        <w:t xml:space="preserve"> </w:t>
      </w:r>
    </w:p>
    <w:p w14:paraId="354A091D" w14:textId="77777777" w:rsidR="00EE55D1" w:rsidRPr="005117CC" w:rsidRDefault="00EE55D1" w:rsidP="005117CC">
      <w:pPr>
        <w:pStyle w:val="Textkrper3"/>
        <w:spacing w:line="260" w:lineRule="atLeast"/>
        <w:jc w:val="left"/>
      </w:pPr>
    </w:p>
    <w:p w14:paraId="744C780C" w14:textId="77777777" w:rsidR="00B165B2" w:rsidRPr="005117CC" w:rsidRDefault="00EE55D1" w:rsidP="005117CC">
      <w:pPr>
        <w:pStyle w:val="Textkrper3"/>
        <w:spacing w:line="260" w:lineRule="atLeast"/>
        <w:jc w:val="left"/>
      </w:pPr>
      <w:r w:rsidRPr="005117CC">
        <w:lastRenderedPageBreak/>
        <w:t xml:space="preserve">Ergibt die Überprüfung, dass die Abrechnung </w:t>
      </w:r>
      <w:r w:rsidR="00773340" w:rsidRPr="005117CC">
        <w:t xml:space="preserve">5% </w:t>
      </w:r>
      <w:r w:rsidR="009D26A3" w:rsidRPr="005117CC">
        <w:t xml:space="preserve">und mehr </w:t>
      </w:r>
      <w:r w:rsidR="00773340" w:rsidRPr="005117CC">
        <w:t>vo</w:t>
      </w:r>
      <w:r w:rsidR="00027EBE" w:rsidRPr="005117CC">
        <w:t xml:space="preserve">n der Drehbuchautorin/dem Drehbuchautoren geschuldeten Beteiligung </w:t>
      </w:r>
      <w:r w:rsidR="00773340" w:rsidRPr="005117CC">
        <w:t>abweicht</w:t>
      </w:r>
      <w:r w:rsidRPr="005117CC">
        <w:t>, so gehen die Kosten der Treuhandstelle zu Lasten der Produzentin.</w:t>
      </w:r>
    </w:p>
    <w:p w14:paraId="34A64E62" w14:textId="77777777" w:rsidR="00B165B2" w:rsidRPr="005117CC" w:rsidRDefault="00B165B2" w:rsidP="005117CC">
      <w:pPr>
        <w:spacing w:line="260" w:lineRule="atLeast"/>
        <w:rPr>
          <w:rFonts w:ascii="Verdana" w:hAnsi="Verdana"/>
          <w:b/>
          <w:sz w:val="18"/>
        </w:rPr>
      </w:pPr>
    </w:p>
    <w:p w14:paraId="6B19E056" w14:textId="77777777" w:rsidR="00B165B2" w:rsidRPr="005117CC" w:rsidRDefault="00B165B2" w:rsidP="005117CC">
      <w:pPr>
        <w:spacing w:line="260" w:lineRule="atLeast"/>
        <w:rPr>
          <w:rFonts w:ascii="Verdana" w:hAnsi="Verdana"/>
          <w:b/>
          <w:sz w:val="18"/>
        </w:rPr>
      </w:pPr>
    </w:p>
    <w:p w14:paraId="5AC0422B" w14:textId="77777777" w:rsidR="00B165B2" w:rsidRPr="005117CC" w:rsidRDefault="00B165B2" w:rsidP="005117CC">
      <w:pPr>
        <w:numPr>
          <w:ilvl w:val="0"/>
          <w:numId w:val="9"/>
        </w:numPr>
        <w:spacing w:line="260" w:lineRule="atLeast"/>
        <w:rPr>
          <w:rFonts w:ascii="Verdana" w:hAnsi="Verdana"/>
          <w:b/>
          <w:sz w:val="18"/>
        </w:rPr>
      </w:pPr>
      <w:r w:rsidRPr="005117CC">
        <w:rPr>
          <w:rFonts w:ascii="Verdana" w:hAnsi="Verdana"/>
          <w:b/>
          <w:sz w:val="18"/>
        </w:rPr>
        <w:t>Weitere Bestimmungen</w:t>
      </w:r>
    </w:p>
    <w:p w14:paraId="1CB76070" w14:textId="77777777" w:rsidR="00B165B2" w:rsidRPr="005117CC" w:rsidRDefault="00B165B2" w:rsidP="005117CC">
      <w:pPr>
        <w:spacing w:line="260" w:lineRule="atLeast"/>
        <w:rPr>
          <w:rFonts w:ascii="Verdana" w:hAnsi="Verdana"/>
          <w:sz w:val="18"/>
        </w:rPr>
      </w:pPr>
    </w:p>
    <w:p w14:paraId="41FB62FB"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5.1.</w:t>
      </w:r>
    </w:p>
    <w:p w14:paraId="64111D29" w14:textId="77777777" w:rsidR="00B165B2" w:rsidRPr="005117CC" w:rsidRDefault="00B165B2" w:rsidP="005117CC">
      <w:pPr>
        <w:spacing w:line="260" w:lineRule="atLeast"/>
        <w:rPr>
          <w:rFonts w:ascii="Verdana" w:hAnsi="Verdana"/>
          <w:sz w:val="18"/>
        </w:rPr>
      </w:pPr>
      <w:r w:rsidRPr="005117CC">
        <w:rPr>
          <w:rFonts w:ascii="Verdana" w:hAnsi="Verdana"/>
          <w:sz w:val="18"/>
        </w:rPr>
        <w:t>Die Parteien verpflichten sich gegenseitig, einander die zur Durchsetzung der aufgrund dieses Vertrages bestehenden Ansprüche erforderlichen Unterlagen zur Verfügung zu stellen.</w:t>
      </w:r>
    </w:p>
    <w:p w14:paraId="7F988FE6" w14:textId="77777777" w:rsidR="00EC1AE9" w:rsidRPr="005117CC" w:rsidRDefault="00EC1AE9" w:rsidP="005117CC">
      <w:pPr>
        <w:spacing w:line="260" w:lineRule="atLeast"/>
        <w:jc w:val="both"/>
        <w:rPr>
          <w:rFonts w:ascii="Verdana" w:hAnsi="Verdana"/>
          <w:sz w:val="18"/>
        </w:rPr>
      </w:pPr>
    </w:p>
    <w:p w14:paraId="1AD55AE0"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5.2.</w:t>
      </w:r>
    </w:p>
    <w:p w14:paraId="060C01A5" w14:textId="77777777" w:rsidR="00B165B2" w:rsidRPr="005117CC" w:rsidRDefault="00B165B2" w:rsidP="005117CC">
      <w:pPr>
        <w:spacing w:line="260" w:lineRule="atLeast"/>
        <w:rPr>
          <w:rFonts w:ascii="Verdana" w:hAnsi="Verdana"/>
          <w:sz w:val="18"/>
        </w:rPr>
      </w:pPr>
      <w:r w:rsidRPr="005117CC">
        <w:rPr>
          <w:rFonts w:ascii="Verdana" w:hAnsi="Verdana"/>
          <w:sz w:val="18"/>
        </w:rPr>
        <w:t>Aenderungen an diesem Vertrag bedürfen zu ihrer Gültigkeit der Schriftform.</w:t>
      </w:r>
    </w:p>
    <w:p w14:paraId="15A7C83F" w14:textId="77777777" w:rsidR="00DF0499" w:rsidRPr="005117CC" w:rsidRDefault="00DF0499" w:rsidP="005117CC">
      <w:pPr>
        <w:spacing w:line="260" w:lineRule="atLeast"/>
        <w:jc w:val="both"/>
        <w:rPr>
          <w:rFonts w:ascii="Verdana" w:hAnsi="Verdana"/>
          <w:sz w:val="18"/>
        </w:rPr>
      </w:pPr>
    </w:p>
    <w:p w14:paraId="60B9E04B"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5.3.</w:t>
      </w:r>
    </w:p>
    <w:p w14:paraId="55DE7B0E" w14:textId="77777777" w:rsidR="004B4913" w:rsidRPr="005117CC" w:rsidRDefault="00B165B2" w:rsidP="005117CC">
      <w:pPr>
        <w:spacing w:line="260" w:lineRule="atLeast"/>
        <w:rPr>
          <w:rFonts w:ascii="Verdana" w:hAnsi="Verdana"/>
          <w:sz w:val="18"/>
        </w:rPr>
      </w:pPr>
      <w:r w:rsidRPr="005117CC">
        <w:rPr>
          <w:rFonts w:ascii="Verdana" w:hAnsi="Verdana"/>
          <w:sz w:val="18"/>
        </w:rPr>
        <w:t>Die eventuelle Ungültigkeit einer Bestimmung dieses Vertrages berührt die Gültigkeit des übrigen Vertragsinhaltes nicht.</w:t>
      </w:r>
      <w:bookmarkStart w:id="0" w:name="_GoBack"/>
      <w:bookmarkEnd w:id="0"/>
    </w:p>
    <w:p w14:paraId="5323B1CF" w14:textId="77777777" w:rsidR="007D4A9C" w:rsidRPr="005117CC" w:rsidRDefault="007D4A9C" w:rsidP="005117CC">
      <w:pPr>
        <w:spacing w:line="260" w:lineRule="atLeast"/>
        <w:jc w:val="both"/>
        <w:rPr>
          <w:rFonts w:ascii="Verdana" w:hAnsi="Verdana"/>
          <w:sz w:val="18"/>
        </w:rPr>
      </w:pPr>
    </w:p>
    <w:p w14:paraId="1B69375B" w14:textId="77777777" w:rsidR="00B165B2" w:rsidRPr="005117CC" w:rsidRDefault="00B165B2" w:rsidP="005117CC">
      <w:pPr>
        <w:spacing w:line="260" w:lineRule="atLeast"/>
        <w:jc w:val="both"/>
        <w:rPr>
          <w:rFonts w:ascii="Verdana" w:hAnsi="Verdana"/>
          <w:sz w:val="18"/>
        </w:rPr>
      </w:pPr>
      <w:r w:rsidRPr="005117CC">
        <w:rPr>
          <w:rFonts w:ascii="Verdana" w:hAnsi="Verdana"/>
          <w:sz w:val="18"/>
        </w:rPr>
        <w:t>5.4.</w:t>
      </w:r>
    </w:p>
    <w:p w14:paraId="2E7D59C7" w14:textId="77777777" w:rsidR="00B165B2" w:rsidRPr="005117CC" w:rsidRDefault="00B165B2" w:rsidP="005117CC">
      <w:pPr>
        <w:spacing w:line="260" w:lineRule="atLeast"/>
        <w:rPr>
          <w:rFonts w:ascii="Verdana" w:hAnsi="Verdana"/>
          <w:sz w:val="18"/>
        </w:rPr>
      </w:pPr>
      <w:r w:rsidRPr="005117CC">
        <w:rPr>
          <w:rFonts w:ascii="Verdana" w:hAnsi="Verdana"/>
          <w:sz w:val="18"/>
        </w:rPr>
        <w:t>Der Vertrag untersteht schweizerischem Recht. Soweit keine abweichende Vereinbarung getroffen wurde, sind insbesondere die Bestimmungen von Art. 363 ff. OR über den Werkvertrag anwendbar.</w:t>
      </w:r>
    </w:p>
    <w:p w14:paraId="19E9F838" w14:textId="77777777" w:rsidR="00341148" w:rsidRPr="005117CC" w:rsidRDefault="00341148" w:rsidP="005117CC">
      <w:pPr>
        <w:spacing w:line="260" w:lineRule="atLeast"/>
        <w:rPr>
          <w:rFonts w:ascii="Verdana" w:hAnsi="Verdana"/>
          <w:sz w:val="18"/>
          <w:szCs w:val="18"/>
        </w:rPr>
      </w:pPr>
    </w:p>
    <w:p w14:paraId="3FE4366A" w14:textId="77777777" w:rsidR="00B165B2" w:rsidRPr="005117CC" w:rsidRDefault="00B165B2" w:rsidP="005117CC">
      <w:pPr>
        <w:spacing w:line="260" w:lineRule="atLeast"/>
        <w:rPr>
          <w:rFonts w:ascii="Verdana" w:hAnsi="Verdana"/>
          <w:sz w:val="18"/>
          <w:szCs w:val="18"/>
        </w:rPr>
      </w:pPr>
      <w:r w:rsidRPr="005117CC">
        <w:rPr>
          <w:rFonts w:ascii="Verdana" w:hAnsi="Verdana"/>
          <w:sz w:val="18"/>
          <w:szCs w:val="18"/>
        </w:rPr>
        <w:t>5.5.</w:t>
      </w:r>
    </w:p>
    <w:p w14:paraId="31085195" w14:textId="77777777" w:rsidR="00EE55D1" w:rsidRPr="005117CC" w:rsidRDefault="00EE55D1" w:rsidP="005117CC">
      <w:pPr>
        <w:spacing w:line="260" w:lineRule="atLeast"/>
        <w:rPr>
          <w:rFonts w:ascii="Verdana" w:hAnsi="Verdana"/>
          <w:sz w:val="18"/>
          <w:szCs w:val="18"/>
        </w:rPr>
      </w:pPr>
      <w:r w:rsidRPr="005117CC">
        <w:rPr>
          <w:rFonts w:ascii="Verdana" w:hAnsi="Verdana"/>
          <w:sz w:val="18"/>
          <w:szCs w:val="18"/>
        </w:rPr>
        <w:t xml:space="preserve">Entstehen aus diesem Vertrag Streitigkeiten, so vereinbaren die Parteien vor der Anrufung eines Gerichts eine Mediation im Sinne der Eidgenössischen Zivilprozessordnung durchzuführen. </w:t>
      </w:r>
    </w:p>
    <w:p w14:paraId="272E8923" w14:textId="77777777" w:rsidR="00EE55D1" w:rsidRPr="005117CC" w:rsidRDefault="00EE55D1" w:rsidP="005117CC">
      <w:pPr>
        <w:tabs>
          <w:tab w:val="left" w:pos="284"/>
          <w:tab w:val="left" w:pos="567"/>
        </w:tabs>
        <w:spacing w:line="260" w:lineRule="atLeast"/>
        <w:rPr>
          <w:rFonts w:ascii="Verdana" w:hAnsi="Verdana"/>
          <w:sz w:val="18"/>
        </w:rPr>
      </w:pPr>
    </w:p>
    <w:p w14:paraId="3F4FCC8C" w14:textId="77777777" w:rsidR="00EE55D1" w:rsidRPr="005117CC" w:rsidRDefault="00EE55D1" w:rsidP="005117CC">
      <w:pPr>
        <w:tabs>
          <w:tab w:val="left" w:pos="284"/>
          <w:tab w:val="left" w:pos="567"/>
        </w:tabs>
        <w:spacing w:line="260" w:lineRule="atLeast"/>
        <w:rPr>
          <w:rFonts w:ascii="Verdana" w:hAnsi="Verdana"/>
          <w:sz w:val="18"/>
        </w:rPr>
      </w:pPr>
      <w:r w:rsidRPr="005117CC">
        <w:rPr>
          <w:rFonts w:ascii="Verdana" w:hAnsi="Verdana"/>
          <w:sz w:val="18"/>
        </w:rPr>
        <w:t>5.6.</w:t>
      </w:r>
    </w:p>
    <w:p w14:paraId="7366DF9D" w14:textId="77777777" w:rsidR="00B165B2" w:rsidRPr="005117CC" w:rsidRDefault="00B165B2" w:rsidP="005117CC">
      <w:pPr>
        <w:tabs>
          <w:tab w:val="left" w:pos="284"/>
          <w:tab w:val="left" w:pos="567"/>
        </w:tabs>
        <w:spacing w:line="260" w:lineRule="atLeast"/>
        <w:rPr>
          <w:rFonts w:ascii="Verdana" w:hAnsi="Verdana"/>
          <w:sz w:val="18"/>
        </w:rPr>
      </w:pPr>
      <w:r w:rsidRPr="005117CC">
        <w:rPr>
          <w:rFonts w:ascii="Verdana" w:hAnsi="Verdana"/>
          <w:sz w:val="18"/>
        </w:rPr>
        <w:t>Ausschliesslicher Gerichtsstand für alle Streitigkeiten aus diesem Vertrag ist ............................ (in der Regel Sitz der Produzentin).</w:t>
      </w:r>
    </w:p>
    <w:p w14:paraId="4C9D722F" w14:textId="77777777" w:rsidR="00B165B2" w:rsidRPr="005117CC" w:rsidRDefault="00B165B2" w:rsidP="005117CC">
      <w:pPr>
        <w:tabs>
          <w:tab w:val="left" w:pos="4395"/>
        </w:tabs>
        <w:spacing w:line="260" w:lineRule="atLeast"/>
        <w:rPr>
          <w:rFonts w:ascii="Verdana" w:hAnsi="Verdana"/>
          <w:sz w:val="18"/>
        </w:rPr>
      </w:pPr>
    </w:p>
    <w:tbl>
      <w:tblPr>
        <w:tblW w:w="0" w:type="auto"/>
        <w:tblBorders>
          <w:bottom w:val="single" w:sz="4" w:space="0" w:color="auto"/>
        </w:tblBorders>
        <w:tblLook w:val="00A0" w:firstRow="1" w:lastRow="0" w:firstColumn="1" w:lastColumn="0" w:noHBand="0" w:noVBand="0"/>
      </w:tblPr>
      <w:tblGrid>
        <w:gridCol w:w="4686"/>
        <w:gridCol w:w="4669"/>
      </w:tblGrid>
      <w:tr w:rsidR="005117CC" w:rsidRPr="00D86E0C" w14:paraId="7B870366" w14:textId="77777777" w:rsidTr="00282728">
        <w:tc>
          <w:tcPr>
            <w:tcW w:w="4747" w:type="dxa"/>
            <w:tcBorders>
              <w:bottom w:val="single" w:sz="4" w:space="0" w:color="auto"/>
            </w:tcBorders>
          </w:tcPr>
          <w:p w14:paraId="4F32617F" w14:textId="77777777" w:rsidR="005117CC" w:rsidRPr="00D86E0C" w:rsidRDefault="005117CC" w:rsidP="00282728">
            <w:pPr>
              <w:tabs>
                <w:tab w:val="left" w:pos="4395"/>
              </w:tabs>
              <w:spacing w:line="260" w:lineRule="atLeast"/>
              <w:rPr>
                <w:rFonts w:ascii="Verdana" w:hAnsi="Verdana"/>
                <w:sz w:val="18"/>
              </w:rPr>
            </w:pPr>
            <w:r w:rsidRPr="005117CC">
              <w:rPr>
                <w:rFonts w:ascii="Verdana" w:hAnsi="Verdana"/>
                <w:sz w:val="18"/>
              </w:rPr>
              <w:t>Die Drehbuchautorin/der Drehbuchautor</w:t>
            </w:r>
            <w:r w:rsidRPr="00D86E0C">
              <w:rPr>
                <w:rFonts w:ascii="Verdana" w:hAnsi="Verdana"/>
                <w:sz w:val="18"/>
              </w:rPr>
              <w:t xml:space="preserve"> </w:t>
            </w:r>
          </w:p>
          <w:p w14:paraId="5AD3189B" w14:textId="77777777" w:rsidR="005117CC" w:rsidRPr="00D86E0C" w:rsidRDefault="005117CC" w:rsidP="00282728">
            <w:pPr>
              <w:tabs>
                <w:tab w:val="left" w:pos="4395"/>
              </w:tabs>
              <w:spacing w:line="260" w:lineRule="atLeast"/>
              <w:rPr>
                <w:rFonts w:ascii="Verdana" w:hAnsi="Verdana"/>
                <w:sz w:val="18"/>
              </w:rPr>
            </w:pPr>
          </w:p>
          <w:p w14:paraId="6F63D97B" w14:textId="77777777" w:rsidR="005117CC" w:rsidRPr="00D86E0C" w:rsidRDefault="005117CC" w:rsidP="00282728">
            <w:pPr>
              <w:tabs>
                <w:tab w:val="left" w:pos="4395"/>
              </w:tabs>
              <w:spacing w:line="260" w:lineRule="atLeast"/>
              <w:rPr>
                <w:rFonts w:ascii="Verdana" w:hAnsi="Verdana"/>
                <w:sz w:val="18"/>
              </w:rPr>
            </w:pPr>
          </w:p>
        </w:tc>
        <w:tc>
          <w:tcPr>
            <w:tcW w:w="4748" w:type="dxa"/>
            <w:tcBorders>
              <w:bottom w:val="single" w:sz="4" w:space="0" w:color="auto"/>
            </w:tcBorders>
          </w:tcPr>
          <w:p w14:paraId="649B4874" w14:textId="77777777" w:rsidR="005117CC" w:rsidRPr="00D86E0C" w:rsidRDefault="005117CC" w:rsidP="00282728">
            <w:pPr>
              <w:tabs>
                <w:tab w:val="left" w:pos="4395"/>
              </w:tabs>
              <w:spacing w:line="260" w:lineRule="atLeast"/>
              <w:rPr>
                <w:rFonts w:ascii="Verdana" w:hAnsi="Verdana"/>
                <w:sz w:val="18"/>
              </w:rPr>
            </w:pPr>
            <w:r>
              <w:rPr>
                <w:rFonts w:ascii="Verdana" w:hAnsi="Verdana"/>
                <w:sz w:val="18"/>
              </w:rPr>
              <w:t xml:space="preserve">Die </w:t>
            </w:r>
            <w:r w:rsidRPr="00D86E0C">
              <w:rPr>
                <w:rFonts w:ascii="Verdana" w:hAnsi="Verdana"/>
                <w:sz w:val="18"/>
              </w:rPr>
              <w:t>Produzentin</w:t>
            </w:r>
          </w:p>
          <w:p w14:paraId="34378540" w14:textId="77777777" w:rsidR="005117CC" w:rsidRPr="00D86E0C" w:rsidRDefault="005117CC" w:rsidP="00282728">
            <w:pPr>
              <w:tabs>
                <w:tab w:val="left" w:pos="4395"/>
              </w:tabs>
              <w:spacing w:line="260" w:lineRule="atLeast"/>
              <w:rPr>
                <w:rFonts w:ascii="Verdana" w:hAnsi="Verdana"/>
                <w:sz w:val="18"/>
              </w:rPr>
            </w:pPr>
          </w:p>
          <w:p w14:paraId="50FFAC6F" w14:textId="77777777" w:rsidR="005117CC" w:rsidRPr="00D86E0C" w:rsidRDefault="005117CC" w:rsidP="00282728">
            <w:pPr>
              <w:tabs>
                <w:tab w:val="left" w:pos="4395"/>
              </w:tabs>
              <w:spacing w:line="260" w:lineRule="atLeast"/>
              <w:rPr>
                <w:rFonts w:ascii="Verdana" w:hAnsi="Verdana"/>
                <w:sz w:val="18"/>
              </w:rPr>
            </w:pPr>
          </w:p>
        </w:tc>
      </w:tr>
      <w:tr w:rsidR="005117CC" w:rsidRPr="00D86E0C" w14:paraId="1A05BFDB" w14:textId="77777777" w:rsidTr="00282728">
        <w:tc>
          <w:tcPr>
            <w:tcW w:w="4747" w:type="dxa"/>
            <w:tcBorders>
              <w:top w:val="single" w:sz="4" w:space="0" w:color="auto"/>
              <w:bottom w:val="single" w:sz="4" w:space="0" w:color="auto"/>
            </w:tcBorders>
          </w:tcPr>
          <w:p w14:paraId="059A6189" w14:textId="77777777" w:rsidR="005117CC" w:rsidRPr="00D86E0C" w:rsidRDefault="005117CC" w:rsidP="00282728">
            <w:pPr>
              <w:tabs>
                <w:tab w:val="left" w:pos="4395"/>
              </w:tabs>
              <w:spacing w:line="260" w:lineRule="atLeast"/>
              <w:rPr>
                <w:rFonts w:ascii="Verdana" w:hAnsi="Verdana"/>
                <w:sz w:val="18"/>
              </w:rPr>
            </w:pPr>
            <w:r w:rsidRPr="00D86E0C">
              <w:rPr>
                <w:rFonts w:ascii="Verdana" w:hAnsi="Verdana"/>
                <w:sz w:val="18"/>
              </w:rPr>
              <w:t>Ort und Datum</w:t>
            </w:r>
          </w:p>
          <w:p w14:paraId="0E9C7374" w14:textId="77777777" w:rsidR="005117CC" w:rsidRPr="00D86E0C" w:rsidRDefault="005117CC" w:rsidP="00282728">
            <w:pPr>
              <w:tabs>
                <w:tab w:val="left" w:pos="4395"/>
              </w:tabs>
              <w:spacing w:line="260" w:lineRule="atLeast"/>
              <w:rPr>
                <w:rFonts w:ascii="Verdana" w:hAnsi="Verdana"/>
                <w:sz w:val="18"/>
              </w:rPr>
            </w:pPr>
          </w:p>
          <w:p w14:paraId="2305E2D6" w14:textId="77777777" w:rsidR="005117CC" w:rsidRPr="00D86E0C" w:rsidRDefault="005117CC" w:rsidP="00282728">
            <w:pPr>
              <w:tabs>
                <w:tab w:val="left" w:pos="4395"/>
              </w:tabs>
              <w:spacing w:line="260" w:lineRule="atLeast"/>
              <w:rPr>
                <w:rFonts w:ascii="Verdana" w:hAnsi="Verdana"/>
                <w:sz w:val="18"/>
              </w:rPr>
            </w:pPr>
          </w:p>
        </w:tc>
        <w:tc>
          <w:tcPr>
            <w:tcW w:w="4748" w:type="dxa"/>
            <w:tcBorders>
              <w:top w:val="single" w:sz="4" w:space="0" w:color="auto"/>
              <w:bottom w:val="single" w:sz="4" w:space="0" w:color="auto"/>
            </w:tcBorders>
          </w:tcPr>
          <w:p w14:paraId="33DC0056" w14:textId="77777777" w:rsidR="005117CC" w:rsidRPr="00D86E0C" w:rsidRDefault="005117CC" w:rsidP="00282728">
            <w:pPr>
              <w:tabs>
                <w:tab w:val="left" w:pos="4395"/>
              </w:tabs>
              <w:spacing w:line="260" w:lineRule="atLeast"/>
              <w:rPr>
                <w:rFonts w:ascii="Verdana" w:hAnsi="Verdana"/>
                <w:sz w:val="18"/>
              </w:rPr>
            </w:pPr>
          </w:p>
        </w:tc>
      </w:tr>
    </w:tbl>
    <w:p w14:paraId="699DFB83" w14:textId="77777777" w:rsidR="00B165B2" w:rsidRDefault="00B165B2" w:rsidP="005117CC">
      <w:pPr>
        <w:tabs>
          <w:tab w:val="left" w:pos="4395"/>
        </w:tabs>
        <w:spacing w:line="260" w:lineRule="atLeast"/>
        <w:rPr>
          <w:rFonts w:ascii="Verdana" w:hAnsi="Verdana"/>
          <w:sz w:val="18"/>
        </w:rPr>
      </w:pPr>
    </w:p>
    <w:p w14:paraId="6CC6D150" w14:textId="77777777" w:rsidR="005A2426" w:rsidRDefault="005A2426" w:rsidP="005117CC">
      <w:pPr>
        <w:tabs>
          <w:tab w:val="left" w:pos="4395"/>
        </w:tabs>
        <w:spacing w:line="260" w:lineRule="atLeast"/>
        <w:rPr>
          <w:rFonts w:ascii="Verdana" w:hAnsi="Verdana"/>
          <w:sz w:val="18"/>
        </w:rPr>
      </w:pPr>
    </w:p>
    <w:p w14:paraId="2258EC84" w14:textId="77777777" w:rsidR="005A2426" w:rsidRDefault="005A2426" w:rsidP="005117CC">
      <w:pPr>
        <w:tabs>
          <w:tab w:val="left" w:pos="4395"/>
        </w:tabs>
        <w:spacing w:line="260" w:lineRule="atLeast"/>
        <w:rPr>
          <w:rFonts w:ascii="Verdana" w:hAnsi="Verdana"/>
          <w:sz w:val="18"/>
        </w:rPr>
      </w:pPr>
      <w:r>
        <w:rPr>
          <w:rFonts w:ascii="Verdana" w:hAnsi="Verdana"/>
          <w:sz w:val="18"/>
        </w:rPr>
        <w:t>Januar, 2012</w:t>
      </w:r>
    </w:p>
    <w:p w14:paraId="48764092" w14:textId="77777777" w:rsidR="005A2426" w:rsidRDefault="005A2426" w:rsidP="005117CC">
      <w:pPr>
        <w:tabs>
          <w:tab w:val="left" w:pos="4395"/>
        </w:tabs>
        <w:spacing w:line="260" w:lineRule="atLeast"/>
        <w:rPr>
          <w:rFonts w:ascii="Verdana" w:hAnsi="Verdana"/>
          <w:sz w:val="18"/>
        </w:rPr>
      </w:pPr>
    </w:p>
    <w:sectPr w:rsidR="005A2426" w:rsidSect="005117CC">
      <w:headerReference w:type="even" r:id="rId7"/>
      <w:headerReference w:type="default" r:id="rId8"/>
      <w:footnotePr>
        <w:numRestart w:val="eachSect"/>
      </w:footnotePr>
      <w:pgSz w:w="11907" w:h="16840" w:code="9"/>
      <w:pgMar w:top="1701" w:right="1134" w:bottom="1134" w:left="1418" w:header="454"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5A51" w14:textId="77777777" w:rsidR="00141768" w:rsidRDefault="00141768">
      <w:r>
        <w:separator/>
      </w:r>
    </w:p>
  </w:endnote>
  <w:endnote w:type="continuationSeparator" w:id="0">
    <w:p w14:paraId="67D9CB49" w14:textId="77777777" w:rsidR="00141768" w:rsidRDefault="0014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TE1B642E8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F8DA" w14:textId="77777777" w:rsidR="00141768" w:rsidRDefault="00141768">
      <w:r>
        <w:separator/>
      </w:r>
    </w:p>
  </w:footnote>
  <w:footnote w:type="continuationSeparator" w:id="0">
    <w:p w14:paraId="05D27991" w14:textId="77777777" w:rsidR="00141768" w:rsidRDefault="0014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37BE" w14:textId="77777777" w:rsidR="007F48EC" w:rsidRDefault="007F48EC">
    <w:pPr>
      <w:tabs>
        <w:tab w:val="center" w:pos="4252"/>
        <w:tab w:val="right" w:pos="8504"/>
      </w:tabs>
      <w:spacing w:line="200" w:lineRule="exact"/>
      <w:jc w:val="center"/>
      <w:rPr>
        <w:rFonts w:ascii="Courier" w:hAnsi="Courier"/>
      </w:rPr>
    </w:pPr>
    <w:r>
      <w:rPr>
        <w:rFonts w:ascii="Times" w:hAnsi="Times"/>
      </w:rPr>
      <w:t xml:space="preserve">Mustervertrag für Drehbuchautoren und -Autorinnen     Seite </w:t>
    </w:r>
    <w:r>
      <w:rPr>
        <w:rFonts w:ascii="Times" w:hAnsi="Times"/>
      </w:rPr>
      <w:pgNum/>
    </w:r>
    <w:r>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89A9" w14:textId="77777777" w:rsidR="007F48EC" w:rsidRPr="005117CC" w:rsidRDefault="007F48EC" w:rsidP="005117CC">
    <w:pPr>
      <w:tabs>
        <w:tab w:val="center" w:pos="4252"/>
        <w:tab w:val="right" w:pos="9072"/>
      </w:tabs>
      <w:spacing w:line="200" w:lineRule="exact"/>
      <w:rPr>
        <w:rFonts w:ascii="Verdana" w:hAnsi="Verdana"/>
        <w:sz w:val="18"/>
        <w:szCs w:val="18"/>
      </w:rPr>
    </w:pPr>
    <w:r w:rsidRPr="005117CC">
      <w:rPr>
        <w:rFonts w:ascii="Verdana" w:hAnsi="Verdana"/>
        <w:sz w:val="18"/>
        <w:szCs w:val="18"/>
      </w:rPr>
      <w:t xml:space="preserve">Mustervertrag für Drehbuchautorinnen und Drehbuchautoren </w:t>
    </w:r>
    <w:r w:rsidR="005117CC">
      <w:rPr>
        <w:rFonts w:ascii="Verdana" w:hAnsi="Verdana"/>
        <w:sz w:val="18"/>
        <w:szCs w:val="18"/>
      </w:rPr>
      <w:tab/>
    </w:r>
    <w:r w:rsidRPr="005117CC">
      <w:rPr>
        <w:rFonts w:ascii="Verdana" w:hAnsi="Verdana"/>
        <w:sz w:val="18"/>
        <w:szCs w:val="18"/>
      </w:rPr>
      <w:t xml:space="preserve">Seite </w:t>
    </w:r>
    <w:r w:rsidRPr="005117CC">
      <w:rPr>
        <w:rFonts w:ascii="Verdana" w:hAnsi="Verdana"/>
        <w:sz w:val="18"/>
        <w:szCs w:val="18"/>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DA3D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A0A8DDC"/>
    <w:lvl w:ilvl="0">
      <w:numFmt w:val="decimal"/>
      <w:lvlText w:val="*"/>
      <w:lvlJc w:val="left"/>
      <w:rPr>
        <w:rFonts w:cs="Times New Roman"/>
      </w:rPr>
    </w:lvl>
  </w:abstractNum>
  <w:abstractNum w:abstractNumId="2" w15:restartNumberingAfterBreak="0">
    <w:nsid w:val="043A5F0A"/>
    <w:multiLevelType w:val="hybridMultilevel"/>
    <w:tmpl w:val="09463A14"/>
    <w:lvl w:ilvl="0" w:tplc="C81C60C6">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0BF8"/>
    <w:multiLevelType w:val="singleLevel"/>
    <w:tmpl w:val="BC86D316"/>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1A39274A"/>
    <w:multiLevelType w:val="hybridMultilevel"/>
    <w:tmpl w:val="2B1630C4"/>
    <w:lvl w:ilvl="0" w:tplc="E870B326">
      <w:start w:val="1"/>
      <w:numFmt w:val="lowerLetter"/>
      <w:lvlText w:val="%1."/>
      <w:lvlJc w:val="left"/>
      <w:pPr>
        <w:ind w:left="1065" w:hanging="360"/>
      </w:pPr>
      <w:rPr>
        <w:rFonts w:cs="Times New Roman" w:hint="default"/>
      </w:rPr>
    </w:lvl>
    <w:lvl w:ilvl="1" w:tplc="04070019" w:tentative="1">
      <w:start w:val="1"/>
      <w:numFmt w:val="lowerLetter"/>
      <w:lvlText w:val="%2."/>
      <w:lvlJc w:val="left"/>
      <w:pPr>
        <w:ind w:left="1785" w:hanging="360"/>
      </w:pPr>
      <w:rPr>
        <w:rFonts w:cs="Times New Roman"/>
      </w:rPr>
    </w:lvl>
    <w:lvl w:ilvl="2" w:tplc="0407001B" w:tentative="1">
      <w:start w:val="1"/>
      <w:numFmt w:val="lowerRoman"/>
      <w:lvlText w:val="%3."/>
      <w:lvlJc w:val="right"/>
      <w:pPr>
        <w:ind w:left="2505" w:hanging="180"/>
      </w:pPr>
      <w:rPr>
        <w:rFonts w:cs="Times New Roman"/>
      </w:rPr>
    </w:lvl>
    <w:lvl w:ilvl="3" w:tplc="0407000F" w:tentative="1">
      <w:start w:val="1"/>
      <w:numFmt w:val="decimal"/>
      <w:lvlText w:val="%4."/>
      <w:lvlJc w:val="left"/>
      <w:pPr>
        <w:ind w:left="3225" w:hanging="360"/>
      </w:pPr>
      <w:rPr>
        <w:rFonts w:cs="Times New Roman"/>
      </w:rPr>
    </w:lvl>
    <w:lvl w:ilvl="4" w:tplc="04070019" w:tentative="1">
      <w:start w:val="1"/>
      <w:numFmt w:val="lowerLetter"/>
      <w:lvlText w:val="%5."/>
      <w:lvlJc w:val="left"/>
      <w:pPr>
        <w:ind w:left="3945" w:hanging="360"/>
      </w:pPr>
      <w:rPr>
        <w:rFonts w:cs="Times New Roman"/>
      </w:rPr>
    </w:lvl>
    <w:lvl w:ilvl="5" w:tplc="0407001B" w:tentative="1">
      <w:start w:val="1"/>
      <w:numFmt w:val="lowerRoman"/>
      <w:lvlText w:val="%6."/>
      <w:lvlJc w:val="right"/>
      <w:pPr>
        <w:ind w:left="4665" w:hanging="180"/>
      </w:pPr>
      <w:rPr>
        <w:rFonts w:cs="Times New Roman"/>
      </w:rPr>
    </w:lvl>
    <w:lvl w:ilvl="6" w:tplc="0407000F" w:tentative="1">
      <w:start w:val="1"/>
      <w:numFmt w:val="decimal"/>
      <w:lvlText w:val="%7."/>
      <w:lvlJc w:val="left"/>
      <w:pPr>
        <w:ind w:left="5385" w:hanging="360"/>
      </w:pPr>
      <w:rPr>
        <w:rFonts w:cs="Times New Roman"/>
      </w:rPr>
    </w:lvl>
    <w:lvl w:ilvl="7" w:tplc="04070019" w:tentative="1">
      <w:start w:val="1"/>
      <w:numFmt w:val="lowerLetter"/>
      <w:lvlText w:val="%8."/>
      <w:lvlJc w:val="left"/>
      <w:pPr>
        <w:ind w:left="6105" w:hanging="360"/>
      </w:pPr>
      <w:rPr>
        <w:rFonts w:cs="Times New Roman"/>
      </w:rPr>
    </w:lvl>
    <w:lvl w:ilvl="8" w:tplc="0407001B" w:tentative="1">
      <w:start w:val="1"/>
      <w:numFmt w:val="lowerRoman"/>
      <w:lvlText w:val="%9."/>
      <w:lvlJc w:val="right"/>
      <w:pPr>
        <w:ind w:left="6825" w:hanging="180"/>
      </w:pPr>
      <w:rPr>
        <w:rFonts w:cs="Times New Roman"/>
      </w:rPr>
    </w:lvl>
  </w:abstractNum>
  <w:abstractNum w:abstractNumId="5" w15:restartNumberingAfterBreak="0">
    <w:nsid w:val="28255A72"/>
    <w:multiLevelType w:val="hybridMultilevel"/>
    <w:tmpl w:val="D5747C92"/>
    <w:lvl w:ilvl="0" w:tplc="CB0E85F6">
      <w:start w:val="1"/>
      <w:numFmt w:val="decimal"/>
      <w:lvlText w:val="%1."/>
      <w:lvlJc w:val="left"/>
      <w:pPr>
        <w:ind w:left="360" w:hanging="360"/>
      </w:pPr>
      <w:rPr>
        <w:rFonts w:cs="Times New Roman" w:hint="default"/>
        <w:b/>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542008AD"/>
    <w:multiLevelType w:val="hybridMultilevel"/>
    <w:tmpl w:val="A3429226"/>
    <w:lvl w:ilvl="0" w:tplc="0407000F">
      <w:start w:val="5"/>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15:restartNumberingAfterBreak="0">
    <w:nsid w:val="5ADC7DB9"/>
    <w:multiLevelType w:val="hybridMultilevel"/>
    <w:tmpl w:val="35E87DD6"/>
    <w:lvl w:ilvl="0" w:tplc="F5241CAC">
      <w:start w:val="180"/>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D30A34"/>
    <w:multiLevelType w:val="singleLevel"/>
    <w:tmpl w:val="1EF4EA74"/>
    <w:lvl w:ilvl="0">
      <w:start w:val="1"/>
      <w:numFmt w:val="lowerLetter"/>
      <w:lvlText w:val="%1)"/>
      <w:legacy w:legacy="1" w:legacySpace="0" w:legacyIndent="283"/>
      <w:lvlJc w:val="left"/>
      <w:pPr>
        <w:ind w:left="283" w:hanging="283"/>
      </w:pPr>
      <w:rPr>
        <w:rFonts w:cs="Times New Roman"/>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3"/>
  </w:num>
  <w:num w:numId="4">
    <w:abstractNumId w:val="2"/>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6D"/>
    <w:rsid w:val="0001548C"/>
    <w:rsid w:val="00027EBE"/>
    <w:rsid w:val="00035D53"/>
    <w:rsid w:val="00046DB7"/>
    <w:rsid w:val="000710DF"/>
    <w:rsid w:val="00093516"/>
    <w:rsid w:val="000B34C8"/>
    <w:rsid w:val="000C5362"/>
    <w:rsid w:val="000E637D"/>
    <w:rsid w:val="0011680D"/>
    <w:rsid w:val="00141768"/>
    <w:rsid w:val="0017250A"/>
    <w:rsid w:val="001966BF"/>
    <w:rsid w:val="001A7DAC"/>
    <w:rsid w:val="001C1090"/>
    <w:rsid w:val="001D4EBE"/>
    <w:rsid w:val="001E56DC"/>
    <w:rsid w:val="002003B8"/>
    <w:rsid w:val="00201CE8"/>
    <w:rsid w:val="002348E3"/>
    <w:rsid w:val="00252FE8"/>
    <w:rsid w:val="00282728"/>
    <w:rsid w:val="00290154"/>
    <w:rsid w:val="002B447D"/>
    <w:rsid w:val="002C1D1E"/>
    <w:rsid w:val="002D198D"/>
    <w:rsid w:val="002D35BC"/>
    <w:rsid w:val="002F0D9B"/>
    <w:rsid w:val="002F2393"/>
    <w:rsid w:val="003078D0"/>
    <w:rsid w:val="003327EB"/>
    <w:rsid w:val="00341148"/>
    <w:rsid w:val="00346BF3"/>
    <w:rsid w:val="003509B8"/>
    <w:rsid w:val="003643D4"/>
    <w:rsid w:val="003A4592"/>
    <w:rsid w:val="003D2F88"/>
    <w:rsid w:val="003E2576"/>
    <w:rsid w:val="003F6467"/>
    <w:rsid w:val="00401639"/>
    <w:rsid w:val="004301D7"/>
    <w:rsid w:val="00432809"/>
    <w:rsid w:val="0044341B"/>
    <w:rsid w:val="00445A88"/>
    <w:rsid w:val="004866F6"/>
    <w:rsid w:val="00487056"/>
    <w:rsid w:val="004A2568"/>
    <w:rsid w:val="004B4913"/>
    <w:rsid w:val="004B6FE8"/>
    <w:rsid w:val="004D568C"/>
    <w:rsid w:val="00500271"/>
    <w:rsid w:val="005018E9"/>
    <w:rsid w:val="005117CC"/>
    <w:rsid w:val="0056079B"/>
    <w:rsid w:val="005652FC"/>
    <w:rsid w:val="00594734"/>
    <w:rsid w:val="005A2426"/>
    <w:rsid w:val="005C1373"/>
    <w:rsid w:val="005D25E7"/>
    <w:rsid w:val="005D321B"/>
    <w:rsid w:val="005E2F1F"/>
    <w:rsid w:val="005F4A60"/>
    <w:rsid w:val="005F7BD5"/>
    <w:rsid w:val="00614CC3"/>
    <w:rsid w:val="00632924"/>
    <w:rsid w:val="00641BA8"/>
    <w:rsid w:val="006503C4"/>
    <w:rsid w:val="00656DBC"/>
    <w:rsid w:val="00695050"/>
    <w:rsid w:val="006A0E8F"/>
    <w:rsid w:val="006A5306"/>
    <w:rsid w:val="006A5FBA"/>
    <w:rsid w:val="006A710E"/>
    <w:rsid w:val="0072036E"/>
    <w:rsid w:val="00741C4D"/>
    <w:rsid w:val="00744477"/>
    <w:rsid w:val="00753386"/>
    <w:rsid w:val="00773340"/>
    <w:rsid w:val="007A5FBD"/>
    <w:rsid w:val="007D4A9C"/>
    <w:rsid w:val="007E2053"/>
    <w:rsid w:val="007F48EC"/>
    <w:rsid w:val="0080475F"/>
    <w:rsid w:val="00815344"/>
    <w:rsid w:val="008245A5"/>
    <w:rsid w:val="0084613B"/>
    <w:rsid w:val="008B3D4D"/>
    <w:rsid w:val="008D28CE"/>
    <w:rsid w:val="008D64B1"/>
    <w:rsid w:val="00913168"/>
    <w:rsid w:val="00950F3D"/>
    <w:rsid w:val="00957734"/>
    <w:rsid w:val="00957E09"/>
    <w:rsid w:val="00963844"/>
    <w:rsid w:val="009815B5"/>
    <w:rsid w:val="009A1ECF"/>
    <w:rsid w:val="009D26A3"/>
    <w:rsid w:val="00A05194"/>
    <w:rsid w:val="00A24B16"/>
    <w:rsid w:val="00A307AC"/>
    <w:rsid w:val="00A43E61"/>
    <w:rsid w:val="00A70BFC"/>
    <w:rsid w:val="00A77511"/>
    <w:rsid w:val="00AF23EB"/>
    <w:rsid w:val="00B165B2"/>
    <w:rsid w:val="00BB093B"/>
    <w:rsid w:val="00BC149D"/>
    <w:rsid w:val="00C07E3F"/>
    <w:rsid w:val="00C16546"/>
    <w:rsid w:val="00C27D97"/>
    <w:rsid w:val="00C35308"/>
    <w:rsid w:val="00C41BA6"/>
    <w:rsid w:val="00C67CE2"/>
    <w:rsid w:val="00C967E3"/>
    <w:rsid w:val="00CB22BC"/>
    <w:rsid w:val="00CD30D2"/>
    <w:rsid w:val="00CE4F71"/>
    <w:rsid w:val="00D0286D"/>
    <w:rsid w:val="00D1699D"/>
    <w:rsid w:val="00D830E9"/>
    <w:rsid w:val="00D86E0C"/>
    <w:rsid w:val="00DA697B"/>
    <w:rsid w:val="00DB0386"/>
    <w:rsid w:val="00DD7E87"/>
    <w:rsid w:val="00DF0499"/>
    <w:rsid w:val="00DF3D60"/>
    <w:rsid w:val="00E03466"/>
    <w:rsid w:val="00E4108B"/>
    <w:rsid w:val="00E4215F"/>
    <w:rsid w:val="00E6620C"/>
    <w:rsid w:val="00E71D35"/>
    <w:rsid w:val="00E73A0F"/>
    <w:rsid w:val="00EC1AE9"/>
    <w:rsid w:val="00EC3693"/>
    <w:rsid w:val="00EC6F3E"/>
    <w:rsid w:val="00EE20AF"/>
    <w:rsid w:val="00EE55D1"/>
    <w:rsid w:val="00F16AD1"/>
    <w:rsid w:val="00F171BB"/>
    <w:rsid w:val="00F228ED"/>
    <w:rsid w:val="00F8020D"/>
    <w:rsid w:val="00FB6C61"/>
    <w:rsid w:val="00FD62A0"/>
    <w:rsid w:val="00FE25A5"/>
    <w:rsid w:val="00FE6FB2"/>
    <w:rsid w:val="00FF17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195F5"/>
  <w14:defaultImageDpi w14:val="0"/>
  <w15:docId w15:val="{DC3CE7A9-D7E5-4065-8A68-7A973863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FBD"/>
    <w:pPr>
      <w:overflowPunct w:val="0"/>
      <w:autoSpaceDE w:val="0"/>
      <w:autoSpaceDN w:val="0"/>
      <w:adjustRightInd w:val="0"/>
      <w:spacing w:after="0" w:line="240" w:lineRule="auto"/>
      <w:textAlignment w:val="baseline"/>
    </w:pPr>
    <w:rPr>
      <w:sz w:val="20"/>
      <w:szCs w:val="20"/>
      <w:lang w:val="de-DE" w:eastAsia="de-DE"/>
    </w:rPr>
  </w:style>
  <w:style w:type="paragraph" w:styleId="berschrift1">
    <w:name w:val="heading 1"/>
    <w:basedOn w:val="Standard"/>
    <w:next w:val="Standard"/>
    <w:link w:val="berschrift1Zchn"/>
    <w:uiPriority w:val="99"/>
    <w:qFormat/>
    <w:rsid w:val="007A5FBD"/>
    <w:pPr>
      <w:keepNext/>
      <w:tabs>
        <w:tab w:val="left" w:pos="1440"/>
        <w:tab w:val="left" w:pos="2268"/>
        <w:tab w:val="left" w:pos="6946"/>
      </w:tabs>
      <w:outlineLvl w:val="0"/>
    </w:pPr>
    <w:rPr>
      <w:b/>
      <w:sz w:val="40"/>
      <w:lang w:val="fr-FR"/>
    </w:rPr>
  </w:style>
  <w:style w:type="paragraph" w:styleId="berschrift2">
    <w:name w:val="heading 2"/>
    <w:basedOn w:val="Standard"/>
    <w:next w:val="Standard"/>
    <w:link w:val="berschrift2Zchn"/>
    <w:uiPriority w:val="99"/>
    <w:qFormat/>
    <w:rsid w:val="007A5FBD"/>
    <w:pPr>
      <w:keepNext/>
      <w:outlineLvl w:val="1"/>
    </w:pPr>
    <w:rPr>
      <w:rFonts w:ascii="Verdana" w:hAnsi="Verdana"/>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lang w:val="de-D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lang w:val="de-DE" w:eastAsia="de-DE"/>
    </w:rPr>
  </w:style>
  <w:style w:type="paragraph" w:styleId="Kopfzeile">
    <w:name w:val="header"/>
    <w:basedOn w:val="Standard"/>
    <w:link w:val="KopfzeileZchn"/>
    <w:uiPriority w:val="99"/>
    <w:semiHidden/>
    <w:rsid w:val="007A5FBD"/>
    <w:pPr>
      <w:tabs>
        <w:tab w:val="center" w:pos="4536"/>
        <w:tab w:val="right" w:pos="9072"/>
      </w:tabs>
    </w:pPr>
  </w:style>
  <w:style w:type="character" w:customStyle="1" w:styleId="KopfzeileZchn">
    <w:name w:val="Kopfzeile Zchn"/>
    <w:basedOn w:val="Absatz-Standardschriftart"/>
    <w:link w:val="Kopfzeile"/>
    <w:uiPriority w:val="99"/>
    <w:semiHidden/>
    <w:rPr>
      <w:sz w:val="20"/>
      <w:szCs w:val="20"/>
      <w:lang w:val="de-DE" w:eastAsia="de-DE"/>
    </w:rPr>
  </w:style>
  <w:style w:type="paragraph" w:styleId="Fuzeile">
    <w:name w:val="footer"/>
    <w:basedOn w:val="Standard"/>
    <w:link w:val="FuzeileZchn"/>
    <w:uiPriority w:val="99"/>
    <w:semiHidden/>
    <w:rsid w:val="007A5FBD"/>
    <w:pPr>
      <w:tabs>
        <w:tab w:val="center" w:pos="4536"/>
        <w:tab w:val="right" w:pos="9072"/>
      </w:tabs>
    </w:pPr>
  </w:style>
  <w:style w:type="character" w:customStyle="1" w:styleId="FuzeileZchn">
    <w:name w:val="Fußzeile Zchn"/>
    <w:basedOn w:val="Absatz-Standardschriftart"/>
    <w:link w:val="Fuzeile"/>
    <w:uiPriority w:val="99"/>
    <w:semiHidden/>
    <w:rPr>
      <w:sz w:val="20"/>
      <w:szCs w:val="20"/>
      <w:lang w:val="de-DE" w:eastAsia="de-DE"/>
    </w:rPr>
  </w:style>
  <w:style w:type="paragraph" w:styleId="Textkrper">
    <w:name w:val="Body Text"/>
    <w:basedOn w:val="Standard"/>
    <w:link w:val="TextkrperZchn"/>
    <w:uiPriority w:val="99"/>
    <w:semiHidden/>
    <w:rsid w:val="007A5FBD"/>
    <w:pPr>
      <w:pBdr>
        <w:top w:val="single" w:sz="4" w:space="1" w:color="auto"/>
        <w:left w:val="single" w:sz="4" w:space="4" w:color="auto"/>
        <w:bottom w:val="single" w:sz="4" w:space="1" w:color="auto"/>
        <w:right w:val="single" w:sz="4" w:space="4" w:color="auto"/>
      </w:pBdr>
      <w:shd w:val="clear" w:color="auto" w:fill="B3B3B3"/>
    </w:pPr>
    <w:rPr>
      <w:b/>
      <w:bCs/>
      <w:i/>
      <w:iCs/>
    </w:rPr>
  </w:style>
  <w:style w:type="character" w:customStyle="1" w:styleId="TextkrperZchn">
    <w:name w:val="Textkörper Zchn"/>
    <w:basedOn w:val="Absatz-Standardschriftart"/>
    <w:link w:val="Textkrper"/>
    <w:uiPriority w:val="99"/>
    <w:semiHidden/>
    <w:rPr>
      <w:sz w:val="20"/>
      <w:szCs w:val="20"/>
      <w:lang w:val="de-DE" w:eastAsia="de-DE"/>
    </w:rPr>
  </w:style>
  <w:style w:type="paragraph" w:styleId="Textkrper2">
    <w:name w:val="Body Text 2"/>
    <w:basedOn w:val="Standard"/>
    <w:link w:val="Textkrper2Zchn"/>
    <w:uiPriority w:val="99"/>
    <w:semiHidden/>
    <w:rsid w:val="007A5FBD"/>
    <w:pPr>
      <w:spacing w:line="240" w:lineRule="exact"/>
      <w:jc w:val="both"/>
    </w:pPr>
    <w:rPr>
      <w:sz w:val="24"/>
    </w:rPr>
  </w:style>
  <w:style w:type="character" w:customStyle="1" w:styleId="Textkrper2Zchn">
    <w:name w:val="Textkörper 2 Zchn"/>
    <w:basedOn w:val="Absatz-Standardschriftart"/>
    <w:link w:val="Textkrper2"/>
    <w:uiPriority w:val="99"/>
    <w:semiHidden/>
    <w:rPr>
      <w:sz w:val="20"/>
      <w:szCs w:val="20"/>
      <w:lang w:val="de-DE" w:eastAsia="de-DE"/>
    </w:rPr>
  </w:style>
  <w:style w:type="paragraph" w:styleId="Textkrper3">
    <w:name w:val="Body Text 3"/>
    <w:basedOn w:val="Standard"/>
    <w:link w:val="Textkrper3Zchn"/>
    <w:uiPriority w:val="99"/>
    <w:semiHidden/>
    <w:rsid w:val="007A5FBD"/>
    <w:pPr>
      <w:spacing w:line="240" w:lineRule="exact"/>
      <w:jc w:val="both"/>
    </w:pPr>
    <w:rPr>
      <w:rFonts w:ascii="Verdana" w:hAnsi="Verdana"/>
      <w:sz w:val="18"/>
    </w:rPr>
  </w:style>
  <w:style w:type="character" w:customStyle="1" w:styleId="Textkrper3Zchn">
    <w:name w:val="Textkörper 3 Zchn"/>
    <w:basedOn w:val="Absatz-Standardschriftart"/>
    <w:link w:val="Textkrper3"/>
    <w:uiPriority w:val="99"/>
    <w:semiHidden/>
    <w:rPr>
      <w:sz w:val="16"/>
      <w:szCs w:val="16"/>
      <w:lang w:val="de-DE" w:eastAsia="de-DE"/>
    </w:rPr>
  </w:style>
  <w:style w:type="paragraph" w:styleId="Sprechblasentext">
    <w:name w:val="Balloon Text"/>
    <w:basedOn w:val="Standard"/>
    <w:link w:val="SprechblasentextZchn"/>
    <w:uiPriority w:val="99"/>
    <w:semiHidden/>
    <w:rsid w:val="00F228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228ED"/>
    <w:rPr>
      <w:rFonts w:ascii="Tahoma" w:hAnsi="Tahoma" w:cs="Tahoma"/>
      <w:sz w:val="16"/>
      <w:szCs w:val="16"/>
    </w:rPr>
  </w:style>
  <w:style w:type="paragraph" w:styleId="Listenabsatz">
    <w:name w:val="List Paragraph"/>
    <w:basedOn w:val="Standard"/>
    <w:uiPriority w:val="99"/>
    <w:qFormat/>
    <w:rsid w:val="00950F3D"/>
    <w:pPr>
      <w:ind w:left="708"/>
    </w:pPr>
  </w:style>
  <w:style w:type="paragraph" w:styleId="Umschlagabsenderadresse">
    <w:name w:val="envelope return"/>
    <w:basedOn w:val="Standard"/>
    <w:uiPriority w:val="99"/>
    <w:semiHidden/>
    <w:rsid w:val="00432809"/>
    <w:pPr>
      <w:overflowPunct/>
      <w:autoSpaceDE/>
      <w:autoSpaceDN/>
      <w:adjustRightInd/>
      <w:spacing w:line="264" w:lineRule="atLeast"/>
      <w:textAlignment w:val="auto"/>
    </w:pPr>
    <w:rPr>
      <w:rFonts w:ascii="Univers" w:hAnsi="Univers"/>
      <w:lang w:val="de-CH"/>
    </w:rPr>
  </w:style>
  <w:style w:type="paragraph" w:styleId="NurText">
    <w:name w:val="Plain Text"/>
    <w:basedOn w:val="Standard"/>
    <w:link w:val="NurTextZchn"/>
    <w:uiPriority w:val="99"/>
    <w:semiHidden/>
    <w:rsid w:val="003D2F88"/>
    <w:pPr>
      <w:overflowPunct/>
      <w:autoSpaceDE/>
      <w:autoSpaceDN/>
      <w:adjustRightInd/>
      <w:textAlignment w:val="auto"/>
    </w:pPr>
    <w:rPr>
      <w:rFonts w:ascii="Verdana" w:hAnsi="Verdana"/>
      <w:sz w:val="18"/>
      <w:szCs w:val="21"/>
      <w:lang w:eastAsia="en-US"/>
    </w:rPr>
  </w:style>
  <w:style w:type="character" w:customStyle="1" w:styleId="NurTextZchn">
    <w:name w:val="Nur Text Zchn"/>
    <w:basedOn w:val="Absatz-Standardschriftart"/>
    <w:link w:val="NurText"/>
    <w:uiPriority w:val="99"/>
    <w:semiHidden/>
    <w:locked/>
    <w:rsid w:val="003D2F88"/>
    <w:rPr>
      <w:rFonts w:ascii="Verdana" w:eastAsia="Times New Roman" w:hAnsi="Verdana"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3045</Words>
  <Characters>19190</Characters>
  <Application>Microsoft Office Word</Application>
  <DocSecurity>0</DocSecurity>
  <Lines>159</Lines>
  <Paragraphs>44</Paragraphs>
  <ScaleCrop>false</ScaleCrop>
  <Company>SUISSIMAGE</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Drehbuchautoren</dc:title>
  <dc:subject/>
  <dc:creator>Arbeitsgruppe Musterverträge SFP, FDS, SI</dc:creator>
  <cp:keywords>Mustervertrag</cp:keywords>
  <dc:description/>
  <cp:lastModifiedBy>Ursula Kubiceck</cp:lastModifiedBy>
  <cp:revision>2</cp:revision>
  <cp:lastPrinted>2011-12-15T09:01:00Z</cp:lastPrinted>
  <dcterms:created xsi:type="dcterms:W3CDTF">2021-04-23T13:24:00Z</dcterms:created>
  <dcterms:modified xsi:type="dcterms:W3CDTF">2021-04-23T13:24:00Z</dcterms:modified>
</cp:coreProperties>
</file>